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58" w:rsidRDefault="007B7C58" w:rsidP="00A4460F">
      <w:pPr>
        <w:spacing w:after="0"/>
        <w:jc w:val="center"/>
        <w:rPr>
          <w:rFonts w:ascii="Arial" w:hAnsi="Arial" w:cs="Arial"/>
          <w:sz w:val="24"/>
          <w:szCs w:val="24"/>
        </w:rPr>
      </w:pPr>
      <w:r>
        <w:rPr>
          <w:rFonts w:ascii="Arial" w:hAnsi="Arial" w:cs="Arial"/>
          <w:sz w:val="24"/>
          <w:szCs w:val="24"/>
        </w:rPr>
        <w:t>(АКТУАЛЬНАЯ РЕДАКЦИЯ ОТ  22.09.2014)</w:t>
      </w:r>
    </w:p>
    <w:p w:rsidR="00A4460F" w:rsidRPr="00A4460F" w:rsidRDefault="00A4460F" w:rsidP="00A4460F">
      <w:pPr>
        <w:spacing w:after="0"/>
        <w:jc w:val="center"/>
        <w:rPr>
          <w:rFonts w:ascii="Arial" w:hAnsi="Arial" w:cs="Arial"/>
          <w:sz w:val="24"/>
          <w:szCs w:val="24"/>
        </w:rPr>
      </w:pPr>
      <w:r w:rsidRPr="00A4460F">
        <w:rPr>
          <w:rFonts w:ascii="Arial" w:hAnsi="Arial" w:cs="Arial"/>
          <w:sz w:val="24"/>
          <w:szCs w:val="24"/>
        </w:rPr>
        <w:t>Томская область Асиновский район</w:t>
      </w:r>
    </w:p>
    <w:p w:rsidR="00A4460F" w:rsidRPr="00A4460F" w:rsidRDefault="00A4460F" w:rsidP="00A4460F">
      <w:pPr>
        <w:spacing w:after="0"/>
        <w:jc w:val="center"/>
        <w:rPr>
          <w:rFonts w:ascii="Arial" w:hAnsi="Arial" w:cs="Arial"/>
          <w:b/>
          <w:bCs/>
          <w:sz w:val="24"/>
          <w:szCs w:val="24"/>
        </w:rPr>
      </w:pPr>
      <w:r w:rsidRPr="00A4460F">
        <w:rPr>
          <w:rFonts w:ascii="Arial" w:hAnsi="Arial" w:cs="Arial"/>
          <w:b/>
          <w:bCs/>
          <w:sz w:val="24"/>
          <w:szCs w:val="24"/>
        </w:rPr>
        <w:t>АДМИНИСТРАЦИЯ</w:t>
      </w:r>
    </w:p>
    <w:p w:rsidR="00A4460F" w:rsidRPr="00A4460F" w:rsidRDefault="00A4460F" w:rsidP="00A4460F">
      <w:pPr>
        <w:spacing w:after="0"/>
        <w:jc w:val="center"/>
        <w:rPr>
          <w:rFonts w:ascii="Arial" w:hAnsi="Arial" w:cs="Arial"/>
          <w:b/>
          <w:bCs/>
          <w:sz w:val="24"/>
          <w:szCs w:val="24"/>
        </w:rPr>
      </w:pPr>
      <w:r w:rsidRPr="00A4460F">
        <w:rPr>
          <w:rFonts w:ascii="Arial" w:hAnsi="Arial" w:cs="Arial"/>
          <w:b/>
          <w:bCs/>
          <w:sz w:val="24"/>
          <w:szCs w:val="24"/>
        </w:rPr>
        <w:t>НОВОНИКОЛАЕВСКОГО СЕЛЬСКОГО ПОСЕЛЕНИЯ</w:t>
      </w:r>
    </w:p>
    <w:p w:rsidR="00A4460F" w:rsidRPr="00A4460F" w:rsidRDefault="00A4460F" w:rsidP="00A4460F">
      <w:pPr>
        <w:spacing w:after="0"/>
        <w:jc w:val="center"/>
        <w:rPr>
          <w:rFonts w:ascii="Arial" w:hAnsi="Arial" w:cs="Arial"/>
          <w:b/>
          <w:bCs/>
          <w:sz w:val="24"/>
          <w:szCs w:val="24"/>
        </w:rPr>
      </w:pPr>
    </w:p>
    <w:p w:rsidR="00A4460F" w:rsidRPr="00A4460F" w:rsidRDefault="00A4460F" w:rsidP="00A4460F">
      <w:pPr>
        <w:spacing w:after="0"/>
        <w:jc w:val="center"/>
        <w:rPr>
          <w:rFonts w:ascii="Arial" w:hAnsi="Arial" w:cs="Arial"/>
          <w:b/>
          <w:bCs/>
          <w:sz w:val="24"/>
          <w:szCs w:val="24"/>
        </w:rPr>
      </w:pPr>
      <w:r w:rsidRPr="00A4460F">
        <w:rPr>
          <w:rFonts w:ascii="Arial" w:hAnsi="Arial" w:cs="Arial"/>
          <w:b/>
          <w:bCs/>
          <w:sz w:val="24"/>
          <w:szCs w:val="24"/>
        </w:rPr>
        <w:t>ПОСТАНОВЛЕНИЕ</w:t>
      </w:r>
    </w:p>
    <w:p w:rsidR="00A4460F" w:rsidRPr="00A4460F" w:rsidRDefault="00A4460F" w:rsidP="00A4460F">
      <w:pPr>
        <w:spacing w:after="0"/>
        <w:jc w:val="both"/>
        <w:rPr>
          <w:rFonts w:ascii="Arial" w:hAnsi="Arial" w:cs="Arial"/>
          <w:sz w:val="24"/>
          <w:szCs w:val="24"/>
        </w:rPr>
      </w:pPr>
      <w:r w:rsidRPr="00A4460F">
        <w:rPr>
          <w:rFonts w:ascii="Arial" w:hAnsi="Arial" w:cs="Arial"/>
          <w:sz w:val="24"/>
          <w:szCs w:val="24"/>
        </w:rPr>
        <w:t xml:space="preserve">                                                       с</w:t>
      </w:r>
      <w:proofErr w:type="gramStart"/>
      <w:r w:rsidRPr="00A4460F">
        <w:rPr>
          <w:rFonts w:ascii="Arial" w:hAnsi="Arial" w:cs="Arial"/>
          <w:sz w:val="24"/>
          <w:szCs w:val="24"/>
        </w:rPr>
        <w:t>.Н</w:t>
      </w:r>
      <w:proofErr w:type="gramEnd"/>
      <w:r w:rsidRPr="00A4460F">
        <w:rPr>
          <w:rFonts w:ascii="Arial" w:hAnsi="Arial" w:cs="Arial"/>
          <w:sz w:val="24"/>
          <w:szCs w:val="24"/>
        </w:rPr>
        <w:t>овониколаевка</w:t>
      </w:r>
    </w:p>
    <w:p w:rsidR="00A4460F" w:rsidRPr="00A4460F" w:rsidRDefault="00A4460F" w:rsidP="00A4460F">
      <w:pPr>
        <w:spacing w:after="0"/>
        <w:jc w:val="both"/>
        <w:rPr>
          <w:rFonts w:ascii="Arial" w:hAnsi="Arial" w:cs="Arial"/>
          <w:sz w:val="24"/>
          <w:szCs w:val="24"/>
        </w:rPr>
      </w:pPr>
      <w:r w:rsidRPr="00A4460F">
        <w:rPr>
          <w:rFonts w:ascii="Arial" w:hAnsi="Arial" w:cs="Arial"/>
          <w:sz w:val="24"/>
          <w:szCs w:val="24"/>
        </w:rPr>
        <w:t>06.07.2012                                                                                                             № 76</w:t>
      </w:r>
    </w:p>
    <w:p w:rsidR="00A4460F" w:rsidRPr="00A4460F" w:rsidRDefault="00A4460F" w:rsidP="00A4460F">
      <w:pPr>
        <w:widowControl w:val="0"/>
        <w:autoSpaceDE w:val="0"/>
        <w:autoSpaceDN w:val="0"/>
        <w:adjustRightInd w:val="0"/>
        <w:spacing w:after="0" w:line="240" w:lineRule="auto"/>
        <w:jc w:val="center"/>
        <w:rPr>
          <w:rFonts w:ascii="Arial" w:hAnsi="Arial" w:cs="Arial"/>
          <w:sz w:val="24"/>
          <w:szCs w:val="24"/>
        </w:rPr>
      </w:pPr>
      <w:r w:rsidRPr="00A4460F">
        <w:rPr>
          <w:rFonts w:ascii="Arial" w:hAnsi="Arial" w:cs="Arial"/>
          <w:sz w:val="24"/>
          <w:szCs w:val="24"/>
        </w:rPr>
        <w:t xml:space="preserve"> </w:t>
      </w:r>
    </w:p>
    <w:p w:rsidR="00A4460F" w:rsidRPr="00A4460F" w:rsidRDefault="00A4460F" w:rsidP="00A4460F">
      <w:pPr>
        <w:widowControl w:val="0"/>
        <w:autoSpaceDE w:val="0"/>
        <w:autoSpaceDN w:val="0"/>
        <w:adjustRightInd w:val="0"/>
        <w:spacing w:after="0" w:line="240" w:lineRule="auto"/>
        <w:jc w:val="center"/>
        <w:rPr>
          <w:rFonts w:ascii="Arial" w:hAnsi="Arial" w:cs="Arial"/>
          <w:b/>
          <w:bCs/>
          <w:sz w:val="24"/>
          <w:szCs w:val="24"/>
        </w:rPr>
      </w:pPr>
    </w:p>
    <w:p w:rsidR="00A4460F" w:rsidRPr="00A4460F" w:rsidRDefault="00A4460F" w:rsidP="00A4460F">
      <w:pPr>
        <w:widowControl w:val="0"/>
        <w:suppressAutoHyphens/>
        <w:autoSpaceDE w:val="0"/>
        <w:autoSpaceDN w:val="0"/>
        <w:adjustRightInd w:val="0"/>
        <w:spacing w:after="0" w:line="240" w:lineRule="auto"/>
        <w:jc w:val="center"/>
        <w:rPr>
          <w:rFonts w:ascii="Arial" w:hAnsi="Arial" w:cs="Arial"/>
          <w:b/>
          <w:bCs/>
          <w:kern w:val="2"/>
          <w:sz w:val="24"/>
          <w:szCs w:val="24"/>
        </w:rPr>
      </w:pPr>
      <w:r w:rsidRPr="00A4460F">
        <w:rPr>
          <w:rFonts w:ascii="Arial" w:hAnsi="Arial" w:cs="Arial"/>
          <w:b/>
          <w:bCs/>
          <w:kern w:val="2"/>
          <w:sz w:val="24"/>
          <w:szCs w:val="24"/>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w:t>
      </w:r>
      <w:r w:rsidR="007B7C58">
        <w:rPr>
          <w:rFonts w:ascii="Arial" w:hAnsi="Arial" w:cs="Arial"/>
          <w:b/>
          <w:bCs/>
          <w:kern w:val="2"/>
          <w:sz w:val="24"/>
          <w:szCs w:val="24"/>
        </w:rPr>
        <w:t xml:space="preserve"> </w:t>
      </w:r>
      <w:r w:rsidRPr="00A4460F">
        <w:rPr>
          <w:rFonts w:ascii="Arial" w:hAnsi="Arial" w:cs="Arial"/>
          <w:b/>
          <w:bCs/>
          <w:kern w:val="2"/>
          <w:sz w:val="24"/>
          <w:szCs w:val="24"/>
        </w:rPr>
        <w:t xml:space="preserve"> справок и иных документов)»</w:t>
      </w:r>
    </w:p>
    <w:p w:rsidR="00A4460F" w:rsidRPr="00A4460F" w:rsidRDefault="00A4460F" w:rsidP="00A4460F">
      <w:pPr>
        <w:widowControl w:val="0"/>
        <w:suppressAutoHyphens/>
        <w:autoSpaceDE w:val="0"/>
        <w:autoSpaceDN w:val="0"/>
        <w:adjustRightInd w:val="0"/>
        <w:spacing w:after="0" w:line="240" w:lineRule="auto"/>
        <w:rPr>
          <w:rFonts w:ascii="Arial" w:hAnsi="Arial" w:cs="Arial"/>
          <w:b/>
          <w:bCs/>
          <w:kern w:val="2"/>
          <w:sz w:val="24"/>
          <w:szCs w:val="24"/>
        </w:rPr>
      </w:pPr>
    </w:p>
    <w:p w:rsidR="00A4460F" w:rsidRPr="00A4460F" w:rsidRDefault="00A4460F" w:rsidP="00A4460F">
      <w:pPr>
        <w:widowControl w:val="0"/>
        <w:autoSpaceDE w:val="0"/>
        <w:autoSpaceDN w:val="0"/>
        <w:adjustRightInd w:val="0"/>
        <w:spacing w:after="0" w:line="240" w:lineRule="auto"/>
        <w:ind w:firstLine="708"/>
        <w:jc w:val="both"/>
        <w:rPr>
          <w:rFonts w:ascii="Arial" w:hAnsi="Arial" w:cs="Arial"/>
          <w:sz w:val="24"/>
          <w:szCs w:val="24"/>
        </w:rPr>
      </w:pPr>
      <w:r w:rsidRPr="00A4460F">
        <w:rPr>
          <w:rFonts w:ascii="Arial" w:hAnsi="Arial" w:cs="Arial"/>
          <w:sz w:val="24"/>
          <w:szCs w:val="24"/>
        </w:rPr>
        <w:t xml:space="preserve">    </w:t>
      </w:r>
      <w:proofErr w:type="gramStart"/>
      <w:r w:rsidRPr="00A4460F">
        <w:rPr>
          <w:rFonts w:ascii="Arial" w:hAnsi="Arial" w:cs="Arial"/>
          <w:sz w:val="24"/>
          <w:szCs w:val="24"/>
        </w:rPr>
        <w:t xml:space="preserve">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 № 78 «Об утверждении Порядка разработки и утверждения административных регламентов предоставления муниципальных услуг» </w:t>
      </w:r>
      <w:proofErr w:type="gramEnd"/>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w:t>
      </w:r>
    </w:p>
    <w:p w:rsidR="00A4460F" w:rsidRPr="00A4460F" w:rsidRDefault="00A4460F" w:rsidP="00A4460F">
      <w:pPr>
        <w:widowControl w:val="0"/>
        <w:autoSpaceDE w:val="0"/>
        <w:autoSpaceDN w:val="0"/>
        <w:adjustRightInd w:val="0"/>
        <w:spacing w:after="0" w:line="240" w:lineRule="auto"/>
        <w:jc w:val="both"/>
        <w:rPr>
          <w:rFonts w:ascii="Arial" w:hAnsi="Arial" w:cs="Arial"/>
          <w:b/>
          <w:bCs/>
          <w:sz w:val="24"/>
          <w:szCs w:val="24"/>
        </w:rPr>
      </w:pPr>
      <w:r w:rsidRPr="00A4460F">
        <w:rPr>
          <w:rFonts w:ascii="Arial" w:hAnsi="Arial" w:cs="Arial"/>
          <w:b/>
          <w:bCs/>
          <w:sz w:val="24"/>
          <w:szCs w:val="24"/>
        </w:rPr>
        <w:t>ПОСТАНОВЛЯЮ:</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w:t>
      </w:r>
      <w:r w:rsidR="007B7C58">
        <w:rPr>
          <w:rFonts w:ascii="Arial" w:hAnsi="Arial" w:cs="Arial"/>
          <w:kern w:val="2"/>
          <w:sz w:val="24"/>
          <w:szCs w:val="24"/>
        </w:rPr>
        <w:t xml:space="preserve"> </w:t>
      </w:r>
      <w:r w:rsidRPr="00A4460F">
        <w:rPr>
          <w:rFonts w:ascii="Arial" w:hAnsi="Arial" w:cs="Arial"/>
          <w:kern w:val="2"/>
          <w:sz w:val="24"/>
          <w:szCs w:val="24"/>
        </w:rPr>
        <w:t>справок и иных документов)» согласно приложению.</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 Делопроизводителю </w:t>
      </w:r>
      <w:proofErr w:type="spellStart"/>
      <w:r w:rsidRPr="00A4460F">
        <w:rPr>
          <w:rFonts w:ascii="Arial" w:hAnsi="Arial" w:cs="Arial"/>
          <w:kern w:val="2"/>
          <w:sz w:val="24"/>
          <w:szCs w:val="24"/>
        </w:rPr>
        <w:t>Измалковой</w:t>
      </w:r>
      <w:proofErr w:type="spellEnd"/>
      <w:r w:rsidRPr="00A4460F">
        <w:rPr>
          <w:rFonts w:ascii="Arial" w:hAnsi="Arial" w:cs="Arial"/>
          <w:kern w:val="2"/>
          <w:sz w:val="24"/>
          <w:szCs w:val="24"/>
        </w:rPr>
        <w:t xml:space="preserve"> Л.Т. обеспечить предоставление муниципальной услуги «Выдача документов (единого жилищного документа, копии финансово-лицевого </w:t>
      </w:r>
      <w:r w:rsidR="007B7C58">
        <w:rPr>
          <w:rFonts w:ascii="Arial" w:hAnsi="Arial" w:cs="Arial"/>
          <w:kern w:val="2"/>
          <w:sz w:val="24"/>
          <w:szCs w:val="24"/>
        </w:rPr>
        <w:t>счета,</w:t>
      </w:r>
      <w:r w:rsidRPr="00A4460F">
        <w:rPr>
          <w:rFonts w:ascii="Arial" w:hAnsi="Arial" w:cs="Arial"/>
          <w:kern w:val="2"/>
          <w:sz w:val="24"/>
          <w:szCs w:val="24"/>
        </w:rPr>
        <w:t xml:space="preserve"> справок и иных документов)» в соответствии с утвержденным административным регламентом с 1 июля 2012 года. </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4. Настоящее постановление вступает в силу с момента опубликования.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5. Контроль исполнения настоящего постановления возложить на  управляющего делами </w:t>
      </w:r>
      <w:proofErr w:type="spellStart"/>
      <w:r w:rsidRPr="00A4460F">
        <w:rPr>
          <w:rFonts w:ascii="Arial" w:hAnsi="Arial" w:cs="Arial"/>
          <w:kern w:val="2"/>
          <w:sz w:val="24"/>
          <w:szCs w:val="24"/>
        </w:rPr>
        <w:t>Безбрилову</w:t>
      </w:r>
      <w:proofErr w:type="spellEnd"/>
      <w:r w:rsidRPr="00A4460F">
        <w:rPr>
          <w:rFonts w:ascii="Arial" w:hAnsi="Arial" w:cs="Arial"/>
          <w:kern w:val="2"/>
          <w:sz w:val="24"/>
          <w:szCs w:val="24"/>
        </w:rPr>
        <w:t xml:space="preserve"> О.Д.</w:t>
      </w:r>
    </w:p>
    <w:p w:rsidR="00A4460F" w:rsidRPr="00A4460F" w:rsidRDefault="00A4460F" w:rsidP="00A4460F">
      <w:pPr>
        <w:widowControl w:val="0"/>
        <w:suppressAutoHyphens/>
        <w:autoSpaceDE w:val="0"/>
        <w:autoSpaceDN w:val="0"/>
        <w:adjustRightInd w:val="0"/>
        <w:spacing w:after="0" w:line="240" w:lineRule="auto"/>
        <w:ind w:firstLine="540"/>
        <w:jc w:val="both"/>
        <w:rPr>
          <w:rFonts w:ascii="Arial" w:hAnsi="Arial" w:cs="Arial"/>
          <w:kern w:val="2"/>
          <w:sz w:val="24"/>
          <w:szCs w:val="24"/>
        </w:rPr>
      </w:pP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Глава сельского поселения</w:t>
      </w:r>
    </w:p>
    <w:p w:rsidR="00A4460F" w:rsidRPr="00A4460F" w:rsidRDefault="007B7C58" w:rsidP="00A4460F">
      <w:pPr>
        <w:widowControl w:val="0"/>
        <w:suppressAutoHyphens/>
        <w:autoSpaceDE w:val="0"/>
        <w:autoSpaceDN w:val="0"/>
        <w:adjustRightInd w:val="0"/>
        <w:spacing w:after="0" w:line="240" w:lineRule="auto"/>
        <w:jc w:val="both"/>
        <w:rPr>
          <w:rFonts w:ascii="Arial" w:hAnsi="Arial" w:cs="Arial"/>
          <w:b/>
          <w:bCs/>
          <w:sz w:val="24"/>
          <w:szCs w:val="24"/>
        </w:rPr>
      </w:pPr>
      <w:r>
        <w:rPr>
          <w:rFonts w:ascii="Arial" w:hAnsi="Arial" w:cs="Arial"/>
          <w:kern w:val="2"/>
          <w:sz w:val="24"/>
          <w:szCs w:val="24"/>
        </w:rPr>
        <w:t xml:space="preserve">(Глава </w:t>
      </w:r>
      <w:r w:rsidR="00A4460F" w:rsidRPr="00A4460F">
        <w:rPr>
          <w:rFonts w:ascii="Arial" w:hAnsi="Arial" w:cs="Arial"/>
          <w:kern w:val="2"/>
          <w:sz w:val="24"/>
          <w:szCs w:val="24"/>
        </w:rPr>
        <w:t xml:space="preserve">администрации)                                                  </w:t>
      </w:r>
      <w:r>
        <w:rPr>
          <w:rFonts w:ascii="Arial" w:hAnsi="Arial" w:cs="Arial"/>
          <w:kern w:val="2"/>
          <w:sz w:val="24"/>
          <w:szCs w:val="24"/>
        </w:rPr>
        <w:t xml:space="preserve">                 </w:t>
      </w:r>
      <w:r w:rsidR="00A4460F" w:rsidRPr="00A4460F">
        <w:rPr>
          <w:rFonts w:ascii="Arial" w:hAnsi="Arial" w:cs="Arial"/>
          <w:kern w:val="2"/>
          <w:sz w:val="24"/>
          <w:szCs w:val="24"/>
        </w:rPr>
        <w:t>Н.В.Масленникова</w:t>
      </w:r>
      <w:r w:rsidR="00A4460F" w:rsidRPr="00A4460F">
        <w:rPr>
          <w:rFonts w:ascii="Arial" w:hAnsi="Arial" w:cs="Arial"/>
          <w:sz w:val="24"/>
          <w:szCs w:val="24"/>
        </w:rPr>
        <w:tab/>
        <w:t xml:space="preserve">                                                 </w:t>
      </w:r>
    </w:p>
    <w:p w:rsidR="00A4460F" w:rsidRPr="00A4460F" w:rsidRDefault="00A4460F" w:rsidP="00A4460F">
      <w:pPr>
        <w:widowControl w:val="0"/>
        <w:autoSpaceDE w:val="0"/>
        <w:autoSpaceDN w:val="0"/>
        <w:adjustRightInd w:val="0"/>
        <w:spacing w:after="0" w:line="240" w:lineRule="auto"/>
        <w:jc w:val="center"/>
        <w:rPr>
          <w:rFonts w:ascii="Arial" w:hAnsi="Arial" w:cs="Arial"/>
          <w:b/>
          <w:bCs/>
          <w:sz w:val="24"/>
          <w:szCs w:val="24"/>
        </w:rPr>
      </w:pPr>
    </w:p>
    <w:p w:rsidR="00A4460F" w:rsidRPr="00A4460F" w:rsidRDefault="00A4460F" w:rsidP="00A4460F">
      <w:pPr>
        <w:widowControl w:val="0"/>
        <w:autoSpaceDE w:val="0"/>
        <w:autoSpaceDN w:val="0"/>
        <w:adjustRightInd w:val="0"/>
        <w:spacing w:after="0" w:line="240" w:lineRule="auto"/>
        <w:jc w:val="center"/>
        <w:rPr>
          <w:rFonts w:ascii="Arial" w:hAnsi="Arial" w:cs="Arial"/>
          <w:sz w:val="24"/>
          <w:szCs w:val="24"/>
        </w:rPr>
      </w:pPr>
    </w:p>
    <w:p w:rsidR="00A4460F" w:rsidRPr="00A4460F" w:rsidRDefault="00A4460F" w:rsidP="00A4460F">
      <w:pPr>
        <w:widowControl w:val="0"/>
        <w:autoSpaceDE w:val="0"/>
        <w:autoSpaceDN w:val="0"/>
        <w:adjustRightInd w:val="0"/>
        <w:spacing w:after="0" w:line="240" w:lineRule="auto"/>
        <w:jc w:val="center"/>
        <w:rPr>
          <w:rFonts w:ascii="Arial" w:hAnsi="Arial" w:cs="Arial"/>
          <w:sz w:val="24"/>
          <w:szCs w:val="24"/>
        </w:rPr>
      </w:pPr>
    </w:p>
    <w:p w:rsidR="00A4460F" w:rsidRPr="00A4460F" w:rsidRDefault="00A4460F" w:rsidP="00A4460F">
      <w:pPr>
        <w:widowControl w:val="0"/>
        <w:autoSpaceDE w:val="0"/>
        <w:autoSpaceDN w:val="0"/>
        <w:adjustRightInd w:val="0"/>
        <w:spacing w:after="0" w:line="240" w:lineRule="auto"/>
        <w:jc w:val="center"/>
        <w:rPr>
          <w:rFonts w:ascii="Arial" w:hAnsi="Arial" w:cs="Arial"/>
          <w:sz w:val="24"/>
          <w:szCs w:val="24"/>
        </w:rPr>
      </w:pPr>
    </w:p>
    <w:p w:rsidR="00A4460F" w:rsidRDefault="00A4460F" w:rsidP="00A4460F">
      <w:pPr>
        <w:widowControl w:val="0"/>
        <w:autoSpaceDE w:val="0"/>
        <w:autoSpaceDN w:val="0"/>
        <w:adjustRightInd w:val="0"/>
        <w:spacing w:after="0" w:line="240" w:lineRule="auto"/>
        <w:jc w:val="both"/>
        <w:rPr>
          <w:rFonts w:ascii="Arial" w:hAnsi="Arial" w:cs="Arial"/>
          <w:sz w:val="24"/>
          <w:szCs w:val="24"/>
        </w:rPr>
      </w:pPr>
    </w:p>
    <w:p w:rsidR="007B7C58" w:rsidRDefault="007B7C58" w:rsidP="00A4460F">
      <w:pPr>
        <w:widowControl w:val="0"/>
        <w:autoSpaceDE w:val="0"/>
        <w:autoSpaceDN w:val="0"/>
        <w:adjustRightInd w:val="0"/>
        <w:spacing w:after="0" w:line="240" w:lineRule="auto"/>
        <w:jc w:val="both"/>
        <w:rPr>
          <w:rFonts w:ascii="Arial" w:hAnsi="Arial" w:cs="Arial"/>
          <w:sz w:val="24"/>
          <w:szCs w:val="24"/>
        </w:rPr>
      </w:pPr>
    </w:p>
    <w:p w:rsidR="007B7C58" w:rsidRDefault="007B7C58" w:rsidP="00A4460F">
      <w:pPr>
        <w:widowControl w:val="0"/>
        <w:autoSpaceDE w:val="0"/>
        <w:autoSpaceDN w:val="0"/>
        <w:adjustRightInd w:val="0"/>
        <w:spacing w:after="0" w:line="240" w:lineRule="auto"/>
        <w:jc w:val="both"/>
        <w:rPr>
          <w:rFonts w:ascii="Arial" w:hAnsi="Arial" w:cs="Arial"/>
          <w:sz w:val="24"/>
          <w:szCs w:val="24"/>
        </w:rPr>
      </w:pPr>
    </w:p>
    <w:p w:rsidR="007B7C58" w:rsidRDefault="007B7C58" w:rsidP="00A4460F">
      <w:pPr>
        <w:widowControl w:val="0"/>
        <w:autoSpaceDE w:val="0"/>
        <w:autoSpaceDN w:val="0"/>
        <w:adjustRightInd w:val="0"/>
        <w:spacing w:after="0" w:line="240" w:lineRule="auto"/>
        <w:jc w:val="both"/>
        <w:rPr>
          <w:rFonts w:ascii="Arial" w:hAnsi="Arial" w:cs="Arial"/>
          <w:sz w:val="24"/>
          <w:szCs w:val="24"/>
        </w:rPr>
      </w:pPr>
    </w:p>
    <w:p w:rsidR="007B7C58" w:rsidRPr="00A4460F" w:rsidRDefault="007B7C58" w:rsidP="00A4460F">
      <w:pPr>
        <w:widowControl w:val="0"/>
        <w:autoSpaceDE w:val="0"/>
        <w:autoSpaceDN w:val="0"/>
        <w:adjustRightInd w:val="0"/>
        <w:spacing w:after="0" w:line="240" w:lineRule="auto"/>
        <w:jc w:val="both"/>
        <w:rPr>
          <w:rFonts w:ascii="Arial" w:hAnsi="Arial" w:cs="Arial"/>
          <w:sz w:val="24"/>
          <w:szCs w:val="24"/>
        </w:rPr>
      </w:pP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p>
    <w:p w:rsidR="00A4460F" w:rsidRPr="00A4460F" w:rsidRDefault="00A4460F" w:rsidP="00A4460F">
      <w:pPr>
        <w:widowControl w:val="0"/>
        <w:autoSpaceDE w:val="0"/>
        <w:autoSpaceDN w:val="0"/>
        <w:adjustRightInd w:val="0"/>
        <w:spacing w:after="0" w:line="240" w:lineRule="auto"/>
        <w:ind w:left="6379"/>
        <w:jc w:val="both"/>
        <w:rPr>
          <w:rFonts w:ascii="Arial" w:hAnsi="Arial" w:cs="Arial"/>
          <w:sz w:val="24"/>
          <w:szCs w:val="24"/>
        </w:rPr>
      </w:pPr>
      <w:r w:rsidRPr="00A4460F">
        <w:rPr>
          <w:rFonts w:ascii="Arial" w:hAnsi="Arial" w:cs="Arial"/>
          <w:sz w:val="24"/>
          <w:szCs w:val="24"/>
        </w:rPr>
        <w:t xml:space="preserve">Приложение к постановлению </w:t>
      </w:r>
    </w:p>
    <w:p w:rsidR="00A4460F" w:rsidRPr="00A4460F" w:rsidRDefault="00A4460F" w:rsidP="00A4460F">
      <w:pPr>
        <w:widowControl w:val="0"/>
        <w:autoSpaceDE w:val="0"/>
        <w:autoSpaceDN w:val="0"/>
        <w:adjustRightInd w:val="0"/>
        <w:spacing w:after="0" w:line="240" w:lineRule="auto"/>
        <w:ind w:left="6379"/>
        <w:jc w:val="both"/>
        <w:rPr>
          <w:rFonts w:ascii="Arial" w:hAnsi="Arial" w:cs="Arial"/>
          <w:sz w:val="24"/>
          <w:szCs w:val="24"/>
        </w:rPr>
      </w:pPr>
      <w:r w:rsidRPr="00A4460F">
        <w:rPr>
          <w:rFonts w:ascii="Arial" w:hAnsi="Arial" w:cs="Arial"/>
          <w:sz w:val="24"/>
          <w:szCs w:val="24"/>
        </w:rPr>
        <w:t>администрации Новониколаевского</w:t>
      </w:r>
    </w:p>
    <w:p w:rsidR="00A4460F" w:rsidRPr="00A4460F" w:rsidRDefault="00A4460F" w:rsidP="00A4460F">
      <w:pPr>
        <w:widowControl w:val="0"/>
        <w:autoSpaceDE w:val="0"/>
        <w:autoSpaceDN w:val="0"/>
        <w:adjustRightInd w:val="0"/>
        <w:spacing w:after="0" w:line="240" w:lineRule="auto"/>
        <w:ind w:left="6379"/>
        <w:jc w:val="both"/>
        <w:rPr>
          <w:rFonts w:ascii="Arial" w:hAnsi="Arial" w:cs="Arial"/>
          <w:sz w:val="24"/>
          <w:szCs w:val="24"/>
        </w:rPr>
      </w:pPr>
      <w:r w:rsidRPr="00A4460F">
        <w:rPr>
          <w:rFonts w:ascii="Arial" w:hAnsi="Arial" w:cs="Arial"/>
          <w:sz w:val="24"/>
          <w:szCs w:val="24"/>
        </w:rPr>
        <w:t xml:space="preserve">сельского поселения </w:t>
      </w:r>
    </w:p>
    <w:p w:rsidR="00A4460F" w:rsidRPr="00A4460F" w:rsidRDefault="00A4460F" w:rsidP="00A4460F">
      <w:pPr>
        <w:widowControl w:val="0"/>
        <w:autoSpaceDE w:val="0"/>
        <w:autoSpaceDN w:val="0"/>
        <w:adjustRightInd w:val="0"/>
        <w:spacing w:after="0" w:line="240" w:lineRule="auto"/>
        <w:ind w:left="6379"/>
        <w:jc w:val="both"/>
        <w:rPr>
          <w:rFonts w:ascii="Arial" w:hAnsi="Arial" w:cs="Arial"/>
          <w:sz w:val="24"/>
          <w:szCs w:val="24"/>
        </w:rPr>
      </w:pPr>
      <w:r w:rsidRPr="00A4460F">
        <w:rPr>
          <w:rFonts w:ascii="Arial" w:hAnsi="Arial" w:cs="Arial"/>
          <w:sz w:val="24"/>
          <w:szCs w:val="24"/>
        </w:rPr>
        <w:t>от 06.07.2012 № 76</w:t>
      </w:r>
    </w:p>
    <w:p w:rsidR="00A4460F" w:rsidRPr="00A4460F" w:rsidRDefault="00A4460F" w:rsidP="00A4460F">
      <w:pPr>
        <w:widowControl w:val="0"/>
        <w:autoSpaceDE w:val="0"/>
        <w:autoSpaceDN w:val="0"/>
        <w:adjustRightInd w:val="0"/>
        <w:spacing w:after="0" w:line="240" w:lineRule="auto"/>
        <w:rPr>
          <w:rFonts w:ascii="Arial" w:hAnsi="Arial" w:cs="Arial"/>
          <w:sz w:val="24"/>
          <w:szCs w:val="24"/>
        </w:rPr>
      </w:pPr>
    </w:p>
    <w:p w:rsidR="00A4460F" w:rsidRPr="00A4460F" w:rsidRDefault="00A4460F" w:rsidP="00A4460F">
      <w:pPr>
        <w:widowControl w:val="0"/>
        <w:autoSpaceDE w:val="0"/>
        <w:autoSpaceDN w:val="0"/>
        <w:adjustRightInd w:val="0"/>
        <w:spacing w:after="0" w:line="240" w:lineRule="auto"/>
        <w:jc w:val="center"/>
        <w:rPr>
          <w:rFonts w:ascii="Arial" w:hAnsi="Arial" w:cs="Arial"/>
          <w:b/>
          <w:bCs/>
          <w:sz w:val="24"/>
          <w:szCs w:val="24"/>
        </w:rPr>
      </w:pPr>
      <w:r w:rsidRPr="00A4460F">
        <w:rPr>
          <w:rFonts w:ascii="Arial" w:hAnsi="Arial" w:cs="Arial"/>
          <w:b/>
          <w:bCs/>
          <w:sz w:val="24"/>
          <w:szCs w:val="24"/>
        </w:rPr>
        <w:t>АДМИНИСТРАТИВНЫЙ РЕГЛАМЕНТ</w:t>
      </w:r>
    </w:p>
    <w:p w:rsidR="00A4460F" w:rsidRPr="00A4460F" w:rsidRDefault="00A4460F" w:rsidP="00A4460F">
      <w:pPr>
        <w:widowControl w:val="0"/>
        <w:suppressAutoHyphens/>
        <w:autoSpaceDE w:val="0"/>
        <w:autoSpaceDN w:val="0"/>
        <w:adjustRightInd w:val="0"/>
        <w:spacing w:after="0" w:line="240" w:lineRule="auto"/>
        <w:jc w:val="center"/>
        <w:rPr>
          <w:rFonts w:ascii="Arial" w:hAnsi="Arial" w:cs="Arial"/>
          <w:b/>
          <w:bCs/>
          <w:kern w:val="2"/>
          <w:sz w:val="24"/>
          <w:szCs w:val="24"/>
        </w:rPr>
      </w:pPr>
      <w:r w:rsidRPr="00A4460F">
        <w:rPr>
          <w:rFonts w:ascii="Arial" w:hAnsi="Arial" w:cs="Arial"/>
          <w:b/>
          <w:bCs/>
          <w:kern w:val="2"/>
          <w:sz w:val="24"/>
          <w:szCs w:val="24"/>
        </w:rPr>
        <w:t xml:space="preserve">предоставления муниципальной услуги «Выдача документов (единого жилищного документа, копии финансово-лицевого счета, </w:t>
      </w:r>
      <w:r w:rsidR="007B7C58">
        <w:rPr>
          <w:rFonts w:ascii="Arial" w:hAnsi="Arial" w:cs="Arial"/>
          <w:b/>
          <w:bCs/>
          <w:kern w:val="2"/>
          <w:sz w:val="24"/>
          <w:szCs w:val="24"/>
        </w:rPr>
        <w:t xml:space="preserve"> </w:t>
      </w:r>
      <w:r w:rsidRPr="00A4460F">
        <w:rPr>
          <w:rFonts w:ascii="Arial" w:hAnsi="Arial" w:cs="Arial"/>
          <w:b/>
          <w:bCs/>
          <w:kern w:val="2"/>
          <w:sz w:val="24"/>
          <w:szCs w:val="24"/>
        </w:rPr>
        <w:t xml:space="preserve"> справок и иных документов)»</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p>
    <w:p w:rsidR="00A4460F" w:rsidRPr="00A4460F" w:rsidRDefault="00A4460F" w:rsidP="00A4460F">
      <w:pPr>
        <w:widowControl w:val="0"/>
        <w:numPr>
          <w:ilvl w:val="0"/>
          <w:numId w:val="1"/>
        </w:numPr>
        <w:tabs>
          <w:tab w:val="left" w:pos="426"/>
        </w:tabs>
        <w:suppressAutoHyphens/>
        <w:autoSpaceDE w:val="0"/>
        <w:autoSpaceDN w:val="0"/>
        <w:adjustRightInd w:val="0"/>
        <w:spacing w:after="0" w:line="240" w:lineRule="auto"/>
        <w:jc w:val="center"/>
        <w:rPr>
          <w:rFonts w:ascii="Arial" w:hAnsi="Arial" w:cs="Arial"/>
          <w:b/>
          <w:bCs/>
          <w:kern w:val="2"/>
          <w:sz w:val="24"/>
          <w:szCs w:val="24"/>
        </w:rPr>
      </w:pPr>
      <w:r w:rsidRPr="00A4460F">
        <w:rPr>
          <w:rFonts w:ascii="Arial" w:hAnsi="Arial" w:cs="Arial"/>
          <w:b/>
          <w:bCs/>
          <w:kern w:val="2"/>
          <w:sz w:val="24"/>
          <w:szCs w:val="24"/>
        </w:rPr>
        <w:t>Общие положения</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kern w:val="2"/>
          <w:sz w:val="24"/>
          <w:szCs w:val="24"/>
        </w:rPr>
        <w:t xml:space="preserve">    1.1. Настоящий административный регламент предоставления  муниципальной услуги «Выдача документов (единого жилищного документа, копии финансово-лицевого счета,  справок и иных документов)» (далее – регламент, муниципальная услуга) </w:t>
      </w:r>
      <w:r w:rsidRPr="00A4460F">
        <w:rPr>
          <w:rFonts w:ascii="Arial" w:hAnsi="Arial" w:cs="Arial"/>
          <w:sz w:val="24"/>
          <w:szCs w:val="24"/>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и юридическими лицами.</w:t>
      </w:r>
    </w:p>
    <w:p w:rsidR="00A4460F" w:rsidRPr="00A4460F" w:rsidRDefault="00A4460F" w:rsidP="00A4460F">
      <w:pPr>
        <w:widowControl w:val="0"/>
        <w:suppressAutoHyphens/>
        <w:autoSpaceDE w:val="0"/>
        <w:autoSpaceDN w:val="0"/>
        <w:adjustRightInd w:val="0"/>
        <w:spacing w:after="0" w:line="240" w:lineRule="auto"/>
        <w:ind w:firstLine="360"/>
        <w:jc w:val="both"/>
        <w:rPr>
          <w:rFonts w:ascii="Arial" w:hAnsi="Arial" w:cs="Arial"/>
          <w:kern w:val="2"/>
          <w:sz w:val="24"/>
          <w:szCs w:val="24"/>
        </w:rPr>
      </w:pPr>
      <w:r w:rsidRPr="00A4460F">
        <w:rPr>
          <w:rFonts w:ascii="Arial" w:hAnsi="Arial" w:cs="Arial"/>
          <w:kern w:val="2"/>
          <w:sz w:val="24"/>
          <w:szCs w:val="24"/>
        </w:rPr>
        <w:t xml:space="preserve">    1.2. Предоставление муниципальной услуги осуществляется в соответствии со следующими нормативными правовыми актами: </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Конституцией Российской Федерации;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Жилищным кодексом Российской Федерации;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Гражданским кодексом Российской Федерации;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b/>
          <w:bCs/>
          <w:sz w:val="24"/>
          <w:szCs w:val="24"/>
        </w:rPr>
      </w:pPr>
      <w:r w:rsidRPr="00A4460F">
        <w:rPr>
          <w:rFonts w:ascii="Arial" w:hAnsi="Arial" w:cs="Arial"/>
          <w:kern w:val="2"/>
          <w:sz w:val="24"/>
          <w:szCs w:val="24"/>
        </w:rPr>
        <w:t xml:space="preserve">    - </w:t>
      </w:r>
      <w:r w:rsidRPr="00A4460F">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A4460F">
        <w:rPr>
          <w:rFonts w:ascii="Arial" w:hAnsi="Arial" w:cs="Arial"/>
          <w:b/>
          <w:bCs/>
          <w:sz w:val="24"/>
          <w:szCs w:val="24"/>
        </w:rPr>
        <w:t xml:space="preserve"> </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Федеральным законом от 27 июля 2010 года № 210-ФЗ «Об организации предоставления государственных и муниципальных услуг».</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kern w:val="2"/>
          <w:sz w:val="24"/>
          <w:szCs w:val="24"/>
        </w:rPr>
        <w:t xml:space="preserve">  </w:t>
      </w:r>
      <w:r w:rsidRPr="00A4460F">
        <w:rPr>
          <w:rFonts w:ascii="Arial" w:hAnsi="Arial" w:cs="Arial"/>
          <w:sz w:val="24"/>
          <w:szCs w:val="24"/>
        </w:rPr>
        <w:t xml:space="preserve">    </w:t>
      </w:r>
    </w:p>
    <w:p w:rsidR="00A4460F" w:rsidRPr="00A4460F" w:rsidRDefault="00A4460F" w:rsidP="00A4460F">
      <w:pPr>
        <w:widowControl w:val="0"/>
        <w:autoSpaceDE w:val="0"/>
        <w:autoSpaceDN w:val="0"/>
        <w:adjustRightInd w:val="0"/>
        <w:spacing w:after="0" w:line="240" w:lineRule="auto"/>
        <w:jc w:val="center"/>
        <w:rPr>
          <w:rFonts w:ascii="Arial" w:hAnsi="Arial" w:cs="Arial"/>
          <w:b/>
          <w:bCs/>
          <w:kern w:val="2"/>
          <w:sz w:val="24"/>
          <w:szCs w:val="24"/>
        </w:rPr>
      </w:pPr>
      <w:r w:rsidRPr="00A4460F">
        <w:rPr>
          <w:rFonts w:ascii="Arial" w:hAnsi="Arial" w:cs="Arial"/>
          <w:b/>
          <w:bCs/>
          <w:sz w:val="24"/>
          <w:szCs w:val="24"/>
        </w:rPr>
        <w:t xml:space="preserve">2. </w:t>
      </w:r>
      <w:r w:rsidRPr="00A4460F">
        <w:rPr>
          <w:rFonts w:ascii="Arial" w:hAnsi="Arial" w:cs="Arial"/>
          <w:b/>
          <w:bCs/>
          <w:kern w:val="2"/>
          <w:sz w:val="24"/>
          <w:szCs w:val="24"/>
        </w:rPr>
        <w:t>Стандарт предоставления муниципальной услуги</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b/>
          <w:bCs/>
          <w:kern w:val="2"/>
          <w:sz w:val="24"/>
          <w:szCs w:val="24"/>
        </w:rPr>
        <w:t xml:space="preserve"> </w:t>
      </w:r>
      <w:r w:rsidRPr="00A4460F">
        <w:rPr>
          <w:rFonts w:ascii="Arial" w:hAnsi="Arial" w:cs="Arial"/>
          <w:b/>
          <w:bCs/>
          <w:kern w:val="2"/>
          <w:sz w:val="24"/>
          <w:szCs w:val="24"/>
        </w:rPr>
        <w:tab/>
      </w:r>
      <w:r w:rsidRPr="00A4460F">
        <w:rPr>
          <w:rFonts w:ascii="Arial" w:hAnsi="Arial" w:cs="Arial"/>
          <w:kern w:val="2"/>
          <w:sz w:val="24"/>
          <w:szCs w:val="24"/>
        </w:rPr>
        <w:t>2.1</w:t>
      </w:r>
      <w:r w:rsidRPr="00A4460F">
        <w:rPr>
          <w:rFonts w:ascii="Arial" w:hAnsi="Arial" w:cs="Arial"/>
          <w:sz w:val="24"/>
          <w:szCs w:val="24"/>
        </w:rPr>
        <w:t xml:space="preserve">. Получателями муниципальной услуги являются физические и юридические лица (далее – заявители). </w:t>
      </w:r>
    </w:p>
    <w:p w:rsidR="00A4460F" w:rsidRPr="00A4460F" w:rsidRDefault="00A4460F" w:rsidP="00A4460F">
      <w:pPr>
        <w:widowControl w:val="0"/>
        <w:autoSpaceDE w:val="0"/>
        <w:autoSpaceDN w:val="0"/>
        <w:adjustRightInd w:val="0"/>
        <w:spacing w:after="0" w:line="240" w:lineRule="auto"/>
        <w:ind w:firstLine="720"/>
        <w:jc w:val="both"/>
        <w:rPr>
          <w:rFonts w:ascii="Arial" w:hAnsi="Arial" w:cs="Arial"/>
          <w:sz w:val="24"/>
          <w:szCs w:val="24"/>
        </w:rPr>
      </w:pPr>
      <w:r w:rsidRPr="00A4460F">
        <w:rPr>
          <w:rFonts w:ascii="Arial" w:hAnsi="Arial" w:cs="Arial"/>
          <w:sz w:val="24"/>
          <w:szCs w:val="24"/>
        </w:rPr>
        <w:t>2.2. Муниципальную услугу предоставляет администрация Новониколаевского сельского поселения (далее - администрация поселения) в лице уполномоченного должностного лица – делопроизводителя. Отдельные административные процедуры выполняет глава Новониколаевского сельского поселения (далее – глава поселения).</w:t>
      </w:r>
    </w:p>
    <w:p w:rsidR="00A4460F" w:rsidRPr="00A4460F" w:rsidRDefault="00A4460F" w:rsidP="00A4460F">
      <w:pPr>
        <w:widowControl w:val="0"/>
        <w:suppressAutoHyphens/>
        <w:autoSpaceDE w:val="0"/>
        <w:autoSpaceDN w:val="0"/>
        <w:adjustRightInd w:val="0"/>
        <w:spacing w:after="0" w:line="240" w:lineRule="auto"/>
        <w:ind w:firstLine="720"/>
        <w:jc w:val="both"/>
        <w:rPr>
          <w:rFonts w:ascii="Arial" w:hAnsi="Arial" w:cs="Arial"/>
          <w:kern w:val="2"/>
          <w:sz w:val="24"/>
          <w:szCs w:val="24"/>
        </w:rPr>
      </w:pPr>
      <w:r w:rsidRPr="00A4460F">
        <w:rPr>
          <w:rFonts w:ascii="Arial" w:hAnsi="Arial" w:cs="Arial"/>
          <w:kern w:val="2"/>
          <w:sz w:val="24"/>
          <w:szCs w:val="24"/>
        </w:rPr>
        <w:t>2.3. Результатом предоставления муниципальной услуги является: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выдача документов (единого жилищного документа, копии финансово-лицевого счета, </w:t>
      </w:r>
      <w:r w:rsidR="007B7C58">
        <w:rPr>
          <w:rFonts w:ascii="Arial" w:hAnsi="Arial" w:cs="Arial"/>
          <w:kern w:val="2"/>
          <w:sz w:val="24"/>
          <w:szCs w:val="24"/>
        </w:rPr>
        <w:t xml:space="preserve"> </w:t>
      </w:r>
      <w:r w:rsidRPr="00A4460F">
        <w:rPr>
          <w:rFonts w:ascii="Arial" w:hAnsi="Arial" w:cs="Arial"/>
          <w:kern w:val="2"/>
          <w:sz w:val="24"/>
          <w:szCs w:val="24"/>
        </w:rPr>
        <w:t>справок и иных документов).</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2.4. Предоставление муниципальной услуги осуществляется бесплатно.</w:t>
      </w:r>
    </w:p>
    <w:p w:rsidR="00A4460F" w:rsidRPr="00A4460F" w:rsidRDefault="00A4460F" w:rsidP="00A4460F">
      <w:pPr>
        <w:widowControl w:val="0"/>
        <w:autoSpaceDE w:val="0"/>
        <w:autoSpaceDN w:val="0"/>
        <w:adjustRightInd w:val="0"/>
        <w:spacing w:after="0" w:line="240" w:lineRule="auto"/>
        <w:jc w:val="both"/>
        <w:rPr>
          <w:rFonts w:ascii="Arial" w:hAnsi="Arial" w:cs="Arial"/>
          <w:b/>
          <w:bCs/>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 xml:space="preserve">2.5. </w:t>
      </w:r>
      <w:r w:rsidRPr="00A4460F">
        <w:rPr>
          <w:rFonts w:ascii="Arial" w:hAnsi="Arial" w:cs="Arial"/>
          <w:sz w:val="24"/>
          <w:szCs w:val="24"/>
        </w:rPr>
        <w:t>Для получения муниципальной услуги (в том числе о ходе исполнения услуги) заявители могут обратиться:</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устно на личном приеме к уполномоченному должностному лицу – делопроизводителю;</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lastRenderedPageBreak/>
        <w:t xml:space="preserve">    - в письменном виде посредством почтовой или электронной связи в адрес администрации Новониколаевского сельского поселения.</w:t>
      </w:r>
    </w:p>
    <w:p w:rsidR="00A4460F" w:rsidRPr="00A4460F" w:rsidRDefault="00A4460F" w:rsidP="00A4460F">
      <w:pPr>
        <w:widowControl w:val="0"/>
        <w:autoSpaceDE w:val="0"/>
        <w:autoSpaceDN w:val="0"/>
        <w:adjustRightInd w:val="0"/>
        <w:spacing w:after="0" w:line="240" w:lineRule="auto"/>
        <w:ind w:firstLine="720"/>
        <w:jc w:val="both"/>
        <w:rPr>
          <w:rFonts w:ascii="Arial" w:hAnsi="Arial" w:cs="Arial"/>
          <w:sz w:val="24"/>
          <w:szCs w:val="24"/>
        </w:rPr>
      </w:pPr>
      <w:r w:rsidRPr="00A4460F">
        <w:rPr>
          <w:rFonts w:ascii="Arial" w:hAnsi="Arial" w:cs="Arial"/>
          <w:sz w:val="24"/>
          <w:szCs w:val="24"/>
        </w:rPr>
        <w:t>2.6. Срок предоставления муниципальной услуги:</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ab/>
        <w:t>- при устном обращении – в момент обращения,</w:t>
      </w:r>
    </w:p>
    <w:p w:rsidR="00A4460F" w:rsidRPr="00A4460F" w:rsidRDefault="00A4460F" w:rsidP="00A4460F">
      <w:pPr>
        <w:widowControl w:val="0"/>
        <w:autoSpaceDE w:val="0"/>
        <w:autoSpaceDN w:val="0"/>
        <w:adjustRightInd w:val="0"/>
        <w:spacing w:after="0" w:line="240" w:lineRule="auto"/>
        <w:ind w:firstLine="720"/>
        <w:jc w:val="both"/>
        <w:rPr>
          <w:rFonts w:ascii="Arial" w:hAnsi="Arial" w:cs="Arial"/>
          <w:sz w:val="24"/>
          <w:szCs w:val="24"/>
        </w:rPr>
      </w:pPr>
      <w:r w:rsidRPr="00A4460F">
        <w:rPr>
          <w:rFonts w:ascii="Arial" w:hAnsi="Arial" w:cs="Arial"/>
          <w:sz w:val="24"/>
          <w:szCs w:val="24"/>
        </w:rPr>
        <w:t>- при обращении в письменном виде посредством почтовой или электронной связи - в срок, не превышающий 9 календарных дней со дня поступления обращения.</w:t>
      </w:r>
    </w:p>
    <w:p w:rsidR="00A4460F" w:rsidRPr="00A4460F" w:rsidRDefault="00A4460F" w:rsidP="00A4460F">
      <w:pPr>
        <w:pStyle w:val="a4"/>
        <w:spacing w:after="0" w:line="240" w:lineRule="auto"/>
        <w:ind w:left="0" w:firstLine="720"/>
        <w:jc w:val="both"/>
        <w:rPr>
          <w:rFonts w:ascii="Arial" w:hAnsi="Arial" w:cs="Arial"/>
          <w:sz w:val="24"/>
          <w:szCs w:val="24"/>
        </w:rPr>
      </w:pPr>
      <w:r w:rsidRPr="00A4460F">
        <w:rPr>
          <w:rFonts w:ascii="Arial" w:hAnsi="Arial" w:cs="Arial"/>
          <w:sz w:val="24"/>
          <w:szCs w:val="24"/>
        </w:rPr>
        <w:t>2.7.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A4460F" w:rsidRPr="00A4460F" w:rsidRDefault="00A4460F" w:rsidP="00A4460F">
      <w:pPr>
        <w:pStyle w:val="a4"/>
        <w:spacing w:after="0" w:line="240" w:lineRule="auto"/>
        <w:ind w:left="0" w:firstLine="720"/>
        <w:jc w:val="both"/>
        <w:rPr>
          <w:rFonts w:ascii="Arial" w:hAnsi="Arial" w:cs="Arial"/>
          <w:sz w:val="24"/>
          <w:szCs w:val="24"/>
        </w:rPr>
      </w:pPr>
      <w:r w:rsidRPr="00A4460F">
        <w:rPr>
          <w:rFonts w:ascii="Arial" w:hAnsi="Arial" w:cs="Arial"/>
          <w:sz w:val="24"/>
          <w:szCs w:val="24"/>
        </w:rPr>
        <w:t>2.8. Основанием для предоставления муниципальной услуги является:</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ab/>
        <w:t>- устное обращение заявителя на личном приеме,</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ab/>
        <w:t>- зарегистрированное обращение,</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ab/>
        <w:t>- поступившее посредством электронной связи обращение.</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ab/>
        <w:t>2.9. Требования к письменному обращению заявителя, необходимые для предоставления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Письменное обращение в обязательном порядке должно содержать:</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фамилию, имя, отчество гражданина;</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содержательную сторону обращения, то есть изложение автором сути обращения, заявления, жалобы;</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личную подпись заявителя;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дату написания заявления.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b/>
          <w:bCs/>
          <w:kern w:val="2"/>
          <w:sz w:val="24"/>
          <w:szCs w:val="24"/>
        </w:rPr>
        <w:t xml:space="preserve">    </w:t>
      </w:r>
      <w:r w:rsidRPr="00A4460F">
        <w:rPr>
          <w:rFonts w:ascii="Arial" w:hAnsi="Arial" w:cs="Arial"/>
          <w:b/>
          <w:bCs/>
          <w:kern w:val="2"/>
          <w:sz w:val="24"/>
          <w:szCs w:val="24"/>
        </w:rPr>
        <w:tab/>
      </w:r>
      <w:r w:rsidRPr="00A4460F">
        <w:rPr>
          <w:rFonts w:ascii="Arial" w:hAnsi="Arial" w:cs="Arial"/>
          <w:kern w:val="2"/>
          <w:sz w:val="24"/>
          <w:szCs w:val="24"/>
        </w:rPr>
        <w:t>2.10. К письменному обращению прилагаются следующие документы:</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копия паспорта; </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копия свидетельства о смерти (при получении справки с места жительства умершего для предъявления ее в пенсионный фонд, в органы социальной защиты, нотариальную контору);</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копии паспортов граждан в возрасте старше 14 лет и копии свидетельств о регистрации по месту жительства детей до 14 лет, зарегистрированных по одному адресу (при получении справки о составе семьи для предъявления в органы социальной защиты). </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В случае</w:t>
      </w:r>
      <w:proofErr w:type="gramStart"/>
      <w:r w:rsidRPr="00A4460F">
        <w:rPr>
          <w:rFonts w:ascii="Arial" w:hAnsi="Arial" w:cs="Arial"/>
          <w:kern w:val="2"/>
          <w:sz w:val="24"/>
          <w:szCs w:val="24"/>
        </w:rPr>
        <w:t>,</w:t>
      </w:r>
      <w:proofErr w:type="gramEnd"/>
      <w:r w:rsidRPr="00A4460F">
        <w:rPr>
          <w:rFonts w:ascii="Arial" w:hAnsi="Arial" w:cs="Arial"/>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A4460F">
        <w:rPr>
          <w:rFonts w:ascii="Arial" w:hAnsi="Arial" w:cs="Arial"/>
          <w:kern w:val="2"/>
          <w:sz w:val="24"/>
          <w:szCs w:val="24"/>
        </w:rPr>
        <w:t>представлены</w:t>
      </w:r>
      <w:proofErr w:type="gramEnd"/>
      <w:r w:rsidRPr="00A4460F">
        <w:rPr>
          <w:rFonts w:ascii="Arial" w:hAnsi="Arial" w:cs="Arial"/>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Необходимые для предоставления муниципальной услуги документы </w:t>
      </w:r>
      <w:r w:rsidRPr="00A4460F">
        <w:rPr>
          <w:rFonts w:ascii="Arial" w:hAnsi="Arial" w:cs="Arial"/>
          <w:kern w:val="2"/>
          <w:sz w:val="24"/>
          <w:szCs w:val="24"/>
        </w:rPr>
        <w:lastRenderedPageBreak/>
        <w:t>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kern w:val="2"/>
          <w:sz w:val="24"/>
          <w:szCs w:val="24"/>
        </w:rPr>
        <w:tab/>
        <w:t xml:space="preserve">2.11. </w:t>
      </w:r>
      <w:r w:rsidRPr="00A4460F">
        <w:rPr>
          <w:rFonts w:ascii="Arial" w:hAnsi="Arial" w:cs="Arial"/>
          <w:sz w:val="24"/>
          <w:szCs w:val="24"/>
        </w:rPr>
        <w:t>При устном обращении на личном приеме заявитель предоставляет оригиналы документов, указанных в пункте 2.10 настоящего раздела регламента.</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1). Основания отказа в приеме документов:</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поступление письменного обращения, неподписанного заявителем;</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поступление обращения без указания фамилии, имени, отчества заявителя и (или) его почтового адреса.</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 xml:space="preserve">2). Основания отказа в предоставлении муниципальной услуги: </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отсутствие у администрации сельского поселения полномочий по предоставлению запрашиваемой услуги, при этом письменное обращение </w:t>
      </w:r>
      <w:proofErr w:type="spellStart"/>
      <w:r w:rsidRPr="00A4460F">
        <w:rPr>
          <w:rFonts w:ascii="Arial" w:hAnsi="Arial" w:cs="Arial"/>
          <w:kern w:val="2"/>
          <w:sz w:val="24"/>
          <w:szCs w:val="24"/>
        </w:rPr>
        <w:t>переадресуется</w:t>
      </w:r>
      <w:proofErr w:type="spellEnd"/>
      <w:r w:rsidRPr="00A4460F">
        <w:rPr>
          <w:rFonts w:ascii="Arial" w:hAnsi="Arial" w:cs="Arial"/>
          <w:kern w:val="2"/>
          <w:sz w:val="24"/>
          <w:szCs w:val="24"/>
        </w:rPr>
        <w:t xml:space="preserve">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3). В случае</w:t>
      </w:r>
      <w:proofErr w:type="gramStart"/>
      <w:r w:rsidRPr="00A4460F">
        <w:rPr>
          <w:rFonts w:ascii="Arial" w:hAnsi="Arial" w:cs="Arial"/>
          <w:kern w:val="2"/>
          <w:sz w:val="24"/>
          <w:szCs w:val="24"/>
        </w:rPr>
        <w:t>,</w:t>
      </w:r>
      <w:proofErr w:type="gramEnd"/>
      <w:r w:rsidRPr="00A4460F">
        <w:rPr>
          <w:rFonts w:ascii="Arial" w:hAnsi="Arial" w:cs="Arial"/>
          <w:kern w:val="2"/>
          <w:sz w:val="24"/>
          <w:szCs w:val="24"/>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5). В случае</w:t>
      </w:r>
      <w:proofErr w:type="gramStart"/>
      <w:r w:rsidRPr="00A4460F">
        <w:rPr>
          <w:rFonts w:ascii="Arial" w:hAnsi="Arial" w:cs="Arial"/>
          <w:kern w:val="2"/>
          <w:sz w:val="24"/>
          <w:szCs w:val="24"/>
        </w:rPr>
        <w:t>,</w:t>
      </w:r>
      <w:proofErr w:type="gramEnd"/>
      <w:r w:rsidRPr="00A4460F">
        <w:rPr>
          <w:rFonts w:ascii="Arial" w:hAnsi="Arial" w:cs="Arial"/>
          <w:kern w:val="2"/>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ab/>
        <w:t>2.13. Максимальное время ожидания заявителей в очереди при подаче заявления (получении документов) – не более 20 минут.</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Продолжительность приема заявителей у специалиста при подаче заявления (получении документов) – не более 20 минут.</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ab/>
        <w:t>Максимальное время предоставления муниципальной услуги при обращении заявителя устно во время личного приема – не более 20 минут.</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kern w:val="2"/>
          <w:sz w:val="24"/>
          <w:szCs w:val="24"/>
        </w:rPr>
        <w:tab/>
        <w:t xml:space="preserve">2.14. </w:t>
      </w:r>
      <w:r w:rsidRPr="00A4460F">
        <w:rPr>
          <w:rFonts w:ascii="Arial" w:hAnsi="Arial" w:cs="Arial"/>
          <w:sz w:val="24"/>
          <w:szCs w:val="24"/>
        </w:rPr>
        <w:t>Требования к месту ожидания:</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помещение должно создавать комфортные условия для заявителей,</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наличие не менее пяти посадочных мест для ожидания,</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xml:space="preserve">- наличие информационного стенда с каталогом предоставляемых муниципальных услуг, включающим перечень документов, необходимых для </w:t>
      </w:r>
      <w:r w:rsidRPr="00A4460F">
        <w:rPr>
          <w:rFonts w:ascii="Arial" w:hAnsi="Arial" w:cs="Arial"/>
          <w:sz w:val="24"/>
          <w:szCs w:val="24"/>
        </w:rPr>
        <w:lastRenderedPageBreak/>
        <w:t>предоставления каждой муниципальной услуги, наличие информации о месте нахождения и графике работы исполнителей муниципальной услуги</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xml:space="preserve"> </w:t>
      </w:r>
      <w:r w:rsidRPr="00A4460F">
        <w:rPr>
          <w:rFonts w:ascii="Arial" w:hAnsi="Arial" w:cs="Arial"/>
          <w:sz w:val="24"/>
          <w:szCs w:val="24"/>
        </w:rPr>
        <w:tab/>
        <w:t>2.15. Требования к помещению, в котором предоставляется муниципальная услуга:</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наличие посадочных мест для заявителей,</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наличие места для заполнения запросов,</w:t>
      </w:r>
    </w:p>
    <w:p w:rsidR="00A4460F" w:rsidRPr="00A4460F" w:rsidRDefault="00A4460F" w:rsidP="00A4460F">
      <w:pPr>
        <w:pStyle w:val="a4"/>
        <w:spacing w:after="0" w:line="240" w:lineRule="auto"/>
        <w:ind w:left="0"/>
        <w:jc w:val="both"/>
        <w:rPr>
          <w:rFonts w:ascii="Arial" w:hAnsi="Arial" w:cs="Arial"/>
          <w:sz w:val="24"/>
          <w:szCs w:val="24"/>
        </w:rPr>
      </w:pPr>
      <w:r w:rsidRPr="00A4460F">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xml:space="preserve"> </w:t>
      </w:r>
      <w:r w:rsidRPr="00A4460F">
        <w:rPr>
          <w:rFonts w:ascii="Arial" w:hAnsi="Arial" w:cs="Arial"/>
          <w:sz w:val="24"/>
          <w:szCs w:val="24"/>
        </w:rPr>
        <w:tab/>
        <w:t>2.16. Информационные стенды по предоставлению муниципальной услуги должны содержать следующую информацию:</w:t>
      </w:r>
    </w:p>
    <w:p w:rsidR="00A4460F" w:rsidRPr="00A4460F" w:rsidRDefault="00A4460F" w:rsidP="00A4460F">
      <w:pPr>
        <w:pStyle w:val="ConsPlusNormal"/>
        <w:widowControl/>
        <w:ind w:firstLine="540"/>
        <w:jc w:val="both"/>
        <w:rPr>
          <w:sz w:val="24"/>
          <w:szCs w:val="24"/>
        </w:rPr>
      </w:pPr>
      <w:r w:rsidRPr="00A4460F">
        <w:rPr>
          <w:sz w:val="24"/>
          <w:szCs w:val="24"/>
        </w:rPr>
        <w:t>-  порядок предоставления муниципальной услуги;</w:t>
      </w:r>
    </w:p>
    <w:p w:rsidR="00A4460F" w:rsidRPr="00A4460F" w:rsidRDefault="00A4460F" w:rsidP="00A4460F">
      <w:pPr>
        <w:pStyle w:val="ConsPlusNormal"/>
        <w:widowControl/>
        <w:ind w:firstLine="540"/>
        <w:jc w:val="both"/>
        <w:rPr>
          <w:sz w:val="24"/>
          <w:szCs w:val="24"/>
        </w:rPr>
      </w:pPr>
      <w:r w:rsidRPr="00A4460F">
        <w:rPr>
          <w:sz w:val="24"/>
          <w:szCs w:val="24"/>
        </w:rPr>
        <w:t>- перечень необходимых документов для получения муниципальной услуги;</w:t>
      </w:r>
    </w:p>
    <w:p w:rsidR="00A4460F" w:rsidRPr="00A4460F" w:rsidRDefault="00A4460F" w:rsidP="00A4460F">
      <w:pPr>
        <w:pStyle w:val="ConsPlusNormal"/>
        <w:widowControl/>
        <w:ind w:firstLine="540"/>
        <w:jc w:val="both"/>
        <w:rPr>
          <w:sz w:val="24"/>
          <w:szCs w:val="24"/>
        </w:rPr>
      </w:pPr>
      <w:r w:rsidRPr="00A4460F">
        <w:rPr>
          <w:sz w:val="24"/>
          <w:szCs w:val="24"/>
        </w:rPr>
        <w:t>- образец заявления для получения муниципальной услуги;</w:t>
      </w:r>
    </w:p>
    <w:p w:rsidR="00A4460F" w:rsidRPr="00A4460F" w:rsidRDefault="00A4460F" w:rsidP="00A4460F">
      <w:pPr>
        <w:pStyle w:val="ConsPlusNormal"/>
        <w:widowControl/>
        <w:ind w:firstLine="540"/>
        <w:jc w:val="both"/>
        <w:rPr>
          <w:sz w:val="24"/>
          <w:szCs w:val="24"/>
        </w:rPr>
      </w:pPr>
      <w:r w:rsidRPr="00A4460F">
        <w:rPr>
          <w:sz w:val="24"/>
          <w:szCs w:val="24"/>
        </w:rPr>
        <w:t>- сроки предоставления муниципальной услуги;</w:t>
      </w:r>
    </w:p>
    <w:p w:rsidR="00A4460F" w:rsidRPr="00A4460F" w:rsidRDefault="00A4460F" w:rsidP="00A4460F">
      <w:pPr>
        <w:pStyle w:val="ConsPlusNormal"/>
        <w:widowControl/>
        <w:ind w:firstLine="540"/>
        <w:jc w:val="both"/>
        <w:rPr>
          <w:sz w:val="24"/>
          <w:szCs w:val="24"/>
        </w:rPr>
      </w:pPr>
      <w:r w:rsidRPr="00A4460F">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A4460F" w:rsidRPr="00A4460F" w:rsidRDefault="00A4460F" w:rsidP="00A4460F">
      <w:pPr>
        <w:widowControl w:val="0"/>
        <w:suppressAutoHyphens/>
        <w:autoSpaceDE w:val="0"/>
        <w:autoSpaceDN w:val="0"/>
        <w:adjustRightInd w:val="0"/>
        <w:spacing w:after="0" w:line="240" w:lineRule="auto"/>
        <w:ind w:firstLine="720"/>
        <w:jc w:val="both"/>
        <w:rPr>
          <w:rFonts w:ascii="Arial" w:hAnsi="Arial" w:cs="Arial"/>
          <w:b/>
          <w:bCs/>
          <w:kern w:val="2"/>
          <w:sz w:val="24"/>
          <w:szCs w:val="24"/>
        </w:rPr>
      </w:pPr>
      <w:r w:rsidRPr="00A4460F">
        <w:rPr>
          <w:rFonts w:ascii="Arial" w:hAnsi="Arial" w:cs="Arial"/>
          <w:kern w:val="2"/>
          <w:sz w:val="24"/>
          <w:szCs w:val="24"/>
        </w:rPr>
        <w:t>2.17. Порядок получения заявителями информации (консультаций) по вопросам предоставления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b/>
          <w:bCs/>
          <w:kern w:val="2"/>
          <w:sz w:val="24"/>
          <w:szCs w:val="24"/>
        </w:rPr>
        <w:t xml:space="preserve">    </w:t>
      </w:r>
      <w:r w:rsidRPr="00A4460F">
        <w:rPr>
          <w:rFonts w:ascii="Arial" w:hAnsi="Arial" w:cs="Arial"/>
          <w:b/>
          <w:bCs/>
          <w:kern w:val="2"/>
          <w:sz w:val="24"/>
          <w:szCs w:val="24"/>
        </w:rPr>
        <w:tab/>
      </w:r>
      <w:r w:rsidRPr="00A4460F">
        <w:rPr>
          <w:rFonts w:ascii="Arial" w:hAnsi="Arial" w:cs="Arial"/>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перечень документов, необходимых для получения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источник получения документов, необходимых для получения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время приема и выдачи документов;</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сроки рассмотрения заявлений;</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 принятии решения по конкретному заявлению;</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4) Основными требованиями к информированию (консультированию) заинтересованных лиц являются:</w:t>
      </w:r>
    </w:p>
    <w:p w:rsidR="00A4460F" w:rsidRPr="00A4460F" w:rsidRDefault="00A4460F" w:rsidP="00A4460F">
      <w:pPr>
        <w:widowControl w:val="0"/>
        <w:suppressAutoHyphens/>
        <w:autoSpaceDE w:val="0"/>
        <w:autoSpaceDN w:val="0"/>
        <w:adjustRightInd w:val="0"/>
        <w:spacing w:after="0" w:line="240" w:lineRule="auto"/>
        <w:rPr>
          <w:rFonts w:ascii="Arial" w:hAnsi="Arial" w:cs="Arial"/>
          <w:kern w:val="2"/>
          <w:sz w:val="24"/>
          <w:szCs w:val="24"/>
        </w:rPr>
      </w:pPr>
      <w:r w:rsidRPr="00A4460F">
        <w:rPr>
          <w:rFonts w:ascii="Arial" w:hAnsi="Arial" w:cs="Arial"/>
          <w:kern w:val="2"/>
          <w:sz w:val="24"/>
          <w:szCs w:val="24"/>
        </w:rPr>
        <w:t xml:space="preserve">    - достоверность и полнота информирования об услуге;</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четкость в изложении информации об услуге; </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lastRenderedPageBreak/>
        <w:t xml:space="preserve">    - удобство и доступность получения информации об услуге;</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оперативность предоставления информации об услуге.</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5) Индивидуальное устное информирование осуществляется делопроизводителем при личном обращении заинтересованных лиц.</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В случае</w:t>
      </w:r>
      <w:proofErr w:type="gramStart"/>
      <w:r w:rsidRPr="00A4460F">
        <w:rPr>
          <w:rFonts w:ascii="Arial" w:hAnsi="Arial" w:cs="Arial"/>
          <w:kern w:val="2"/>
          <w:sz w:val="24"/>
          <w:szCs w:val="24"/>
        </w:rPr>
        <w:t>,</w:t>
      </w:r>
      <w:proofErr w:type="gramEnd"/>
      <w:r w:rsidRPr="00A4460F">
        <w:rPr>
          <w:rFonts w:ascii="Arial" w:hAnsi="Arial" w:cs="Arial"/>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kern w:val="2"/>
          <w:sz w:val="24"/>
          <w:szCs w:val="24"/>
        </w:rPr>
        <w:t xml:space="preserve">        </w:t>
      </w:r>
      <w:r w:rsidRPr="00A4460F">
        <w:rPr>
          <w:rFonts w:ascii="Arial" w:hAnsi="Arial" w:cs="Arial"/>
          <w:sz w:val="24"/>
          <w:szCs w:val="24"/>
        </w:rPr>
        <w:t>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p>
    <w:p w:rsidR="00A4460F" w:rsidRPr="00A4460F" w:rsidRDefault="00A4460F" w:rsidP="00A4460F">
      <w:pPr>
        <w:pStyle w:val="a4"/>
        <w:spacing w:after="0" w:line="240" w:lineRule="auto"/>
        <w:ind w:left="0" w:firstLine="360"/>
        <w:jc w:val="center"/>
        <w:rPr>
          <w:rFonts w:ascii="Arial" w:hAnsi="Arial" w:cs="Arial"/>
          <w:b/>
          <w:bCs/>
          <w:sz w:val="24"/>
          <w:szCs w:val="24"/>
        </w:rPr>
      </w:pPr>
      <w:r w:rsidRPr="00A4460F">
        <w:rPr>
          <w:rFonts w:ascii="Arial" w:hAnsi="Arial" w:cs="Arial"/>
          <w:kern w:val="2"/>
          <w:sz w:val="24"/>
          <w:szCs w:val="24"/>
        </w:rPr>
        <w:t xml:space="preserve">    </w:t>
      </w:r>
      <w:r w:rsidRPr="00A4460F">
        <w:rPr>
          <w:rFonts w:ascii="Arial" w:hAnsi="Arial" w:cs="Arial"/>
          <w:b/>
          <w:bCs/>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A4460F" w:rsidRPr="00A4460F" w:rsidRDefault="00A4460F" w:rsidP="00A4460F">
      <w:pPr>
        <w:pStyle w:val="ConsPlusNormal"/>
        <w:widowControl/>
        <w:ind w:firstLine="360"/>
        <w:jc w:val="both"/>
        <w:rPr>
          <w:sz w:val="24"/>
          <w:szCs w:val="24"/>
          <w:highlight w:val="cyan"/>
        </w:rPr>
      </w:pPr>
    </w:p>
    <w:p w:rsidR="00A4460F" w:rsidRPr="00A4460F" w:rsidRDefault="00A4460F" w:rsidP="00A4460F">
      <w:pPr>
        <w:pStyle w:val="a4"/>
        <w:spacing w:after="0" w:line="240" w:lineRule="auto"/>
        <w:ind w:left="0" w:firstLine="360"/>
        <w:jc w:val="center"/>
        <w:rPr>
          <w:rFonts w:ascii="Arial" w:hAnsi="Arial" w:cs="Arial"/>
          <w:b/>
          <w:bCs/>
          <w:sz w:val="24"/>
          <w:szCs w:val="24"/>
        </w:rPr>
      </w:pPr>
      <w:r w:rsidRPr="00A4460F">
        <w:rPr>
          <w:rFonts w:ascii="Arial" w:hAnsi="Arial" w:cs="Arial"/>
          <w:sz w:val="24"/>
          <w:szCs w:val="24"/>
        </w:rPr>
        <w:t xml:space="preserve">    </w:t>
      </w:r>
      <w:r w:rsidRPr="00A4460F">
        <w:rPr>
          <w:rFonts w:ascii="Arial" w:hAnsi="Arial" w:cs="Arial"/>
          <w:b/>
          <w:bCs/>
          <w:sz w:val="24"/>
          <w:szCs w:val="24"/>
        </w:rPr>
        <w:t>3.1. Состав административных процедур</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ab/>
        <w:t>Предоставление муниципальной услуги  включает в себя следующие административные процедуры:</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1) прием и регистрация документов от заявителя;</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2) рассмотрение документов;</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3) предоставление муниципальной услуги.</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p>
    <w:p w:rsidR="00A4460F" w:rsidRPr="00A4460F" w:rsidRDefault="00A4460F" w:rsidP="00A4460F">
      <w:pPr>
        <w:pStyle w:val="a4"/>
        <w:spacing w:after="0" w:line="240" w:lineRule="auto"/>
        <w:ind w:left="0" w:firstLine="360"/>
        <w:jc w:val="center"/>
        <w:rPr>
          <w:rFonts w:ascii="Arial" w:hAnsi="Arial" w:cs="Arial"/>
          <w:b/>
          <w:bCs/>
          <w:sz w:val="24"/>
          <w:szCs w:val="24"/>
        </w:rPr>
      </w:pPr>
      <w:r w:rsidRPr="00A4460F">
        <w:rPr>
          <w:rFonts w:ascii="Arial" w:hAnsi="Arial" w:cs="Arial"/>
          <w:sz w:val="24"/>
          <w:szCs w:val="24"/>
        </w:rPr>
        <w:t xml:space="preserve">    </w:t>
      </w:r>
      <w:r w:rsidRPr="00A4460F">
        <w:rPr>
          <w:rFonts w:ascii="Arial" w:hAnsi="Arial" w:cs="Arial"/>
          <w:b/>
          <w:bCs/>
          <w:sz w:val="24"/>
          <w:szCs w:val="24"/>
        </w:rPr>
        <w:t>3.2. Последовательность и сроки выполнения административных процедур.</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i/>
          <w:iCs/>
          <w:sz w:val="24"/>
          <w:szCs w:val="24"/>
        </w:rPr>
      </w:pPr>
      <w:r w:rsidRPr="00A4460F">
        <w:rPr>
          <w:rFonts w:ascii="Arial" w:hAnsi="Arial" w:cs="Arial"/>
          <w:sz w:val="24"/>
          <w:szCs w:val="24"/>
        </w:rPr>
        <w:t xml:space="preserve">    </w:t>
      </w:r>
      <w:r w:rsidRPr="00A4460F">
        <w:rPr>
          <w:rFonts w:ascii="Arial" w:hAnsi="Arial" w:cs="Arial"/>
          <w:sz w:val="24"/>
          <w:szCs w:val="24"/>
        </w:rPr>
        <w:tab/>
        <w:t xml:space="preserve">1. Административная процедура </w:t>
      </w:r>
      <w:r w:rsidRPr="00A4460F">
        <w:rPr>
          <w:rFonts w:ascii="Arial" w:hAnsi="Arial" w:cs="Arial"/>
          <w:b/>
          <w:bCs/>
          <w:i/>
          <w:iCs/>
          <w:sz w:val="24"/>
          <w:szCs w:val="24"/>
        </w:rPr>
        <w:t>«Прием и регистрация документов от заявителя»</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1.2. Индивидуальные письменные обращения направляются путем почтовых отправлений, отправлений посредством электронной связи, либо представляются лично в администрацию Новониколаевского сельского поселения.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1.3.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1.4. Требования к письменному обращению лица, необходимые для предоставления муниципальной услуги, установлены в соответствии с </w:t>
      </w:r>
      <w:r w:rsidRPr="00A4460F">
        <w:rPr>
          <w:rFonts w:ascii="Arial" w:hAnsi="Arial" w:cs="Arial"/>
          <w:color w:val="000000"/>
          <w:kern w:val="2"/>
          <w:sz w:val="24"/>
          <w:szCs w:val="24"/>
        </w:rPr>
        <w:t>пунктом 2.9 второго раздела</w:t>
      </w:r>
      <w:r w:rsidRPr="00A4460F">
        <w:rPr>
          <w:rFonts w:ascii="Arial" w:hAnsi="Arial" w:cs="Arial"/>
          <w:color w:val="FF0000"/>
          <w:kern w:val="2"/>
          <w:sz w:val="24"/>
          <w:szCs w:val="24"/>
        </w:rPr>
        <w:t xml:space="preserve"> </w:t>
      </w:r>
      <w:r w:rsidRPr="00A4460F">
        <w:rPr>
          <w:rFonts w:ascii="Arial" w:hAnsi="Arial" w:cs="Arial"/>
          <w:kern w:val="2"/>
          <w:sz w:val="24"/>
          <w:szCs w:val="24"/>
        </w:rPr>
        <w:t xml:space="preserve">настоящего регламента. </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kern w:val="2"/>
          <w:sz w:val="24"/>
          <w:szCs w:val="24"/>
        </w:rPr>
        <w:t xml:space="preserve">    1.5. </w:t>
      </w:r>
      <w:r w:rsidRPr="00A4460F">
        <w:rPr>
          <w:rFonts w:ascii="Arial" w:hAnsi="Arial" w:cs="Arial"/>
          <w:sz w:val="24"/>
          <w:szCs w:val="24"/>
        </w:rPr>
        <w:t>Ответственным уполномоченным должностным лицом, выполняющим административную процедуру, является делопроизводитель.</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1.6. Делопроизводитель:</w:t>
      </w:r>
    </w:p>
    <w:p w:rsidR="00A4460F" w:rsidRPr="00A4460F" w:rsidRDefault="00A4460F" w:rsidP="00A4460F">
      <w:pPr>
        <w:widowControl w:val="0"/>
        <w:autoSpaceDE w:val="0"/>
        <w:autoSpaceDN w:val="0"/>
        <w:adjustRightInd w:val="0"/>
        <w:spacing w:after="0" w:line="240" w:lineRule="auto"/>
        <w:ind w:firstLine="720"/>
        <w:jc w:val="both"/>
        <w:rPr>
          <w:rFonts w:ascii="Arial" w:hAnsi="Arial" w:cs="Arial"/>
          <w:sz w:val="24"/>
          <w:szCs w:val="24"/>
        </w:rPr>
      </w:pPr>
      <w:r w:rsidRPr="00A4460F">
        <w:rPr>
          <w:rFonts w:ascii="Arial" w:hAnsi="Arial" w:cs="Arial"/>
          <w:sz w:val="24"/>
          <w:szCs w:val="24"/>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4460F" w:rsidRPr="00A4460F" w:rsidRDefault="00A4460F" w:rsidP="00A4460F">
      <w:pPr>
        <w:widowControl w:val="0"/>
        <w:autoSpaceDE w:val="0"/>
        <w:autoSpaceDN w:val="0"/>
        <w:adjustRightInd w:val="0"/>
        <w:spacing w:after="0" w:line="240" w:lineRule="auto"/>
        <w:ind w:firstLine="720"/>
        <w:jc w:val="both"/>
        <w:rPr>
          <w:rFonts w:ascii="Arial" w:hAnsi="Arial" w:cs="Arial"/>
          <w:sz w:val="24"/>
          <w:szCs w:val="24"/>
        </w:rPr>
      </w:pPr>
      <w:r w:rsidRPr="00A4460F">
        <w:rPr>
          <w:rFonts w:ascii="Arial" w:hAnsi="Arial" w:cs="Arial"/>
          <w:sz w:val="24"/>
          <w:szCs w:val="24"/>
        </w:rPr>
        <w:lastRenderedPageBreak/>
        <w:t>- регистрирует</w:t>
      </w:r>
      <w:r w:rsidRPr="00A4460F">
        <w:rPr>
          <w:rFonts w:ascii="Arial" w:hAnsi="Arial" w:cs="Arial"/>
          <w:b/>
          <w:bCs/>
          <w:i/>
          <w:iCs/>
          <w:sz w:val="24"/>
          <w:szCs w:val="24"/>
        </w:rPr>
        <w:t xml:space="preserve"> </w:t>
      </w:r>
      <w:r w:rsidRPr="00A4460F">
        <w:rPr>
          <w:rFonts w:ascii="Arial" w:hAnsi="Arial" w:cs="Arial"/>
          <w:sz w:val="24"/>
          <w:szCs w:val="24"/>
        </w:rPr>
        <w:t>письменное обращение в течение трех календарных дней с момента поступления.</w:t>
      </w:r>
    </w:p>
    <w:p w:rsidR="00A4460F" w:rsidRPr="00A4460F" w:rsidRDefault="00A4460F" w:rsidP="00A4460F">
      <w:pPr>
        <w:widowControl w:val="0"/>
        <w:autoSpaceDE w:val="0"/>
        <w:autoSpaceDN w:val="0"/>
        <w:adjustRightInd w:val="0"/>
        <w:spacing w:after="0" w:line="240" w:lineRule="auto"/>
        <w:ind w:firstLine="360"/>
        <w:jc w:val="both"/>
        <w:rPr>
          <w:rFonts w:ascii="Arial" w:hAnsi="Arial" w:cs="Arial"/>
          <w:sz w:val="24"/>
          <w:szCs w:val="24"/>
        </w:rPr>
      </w:pPr>
      <w:r w:rsidRPr="00A4460F">
        <w:rPr>
          <w:rFonts w:ascii="Arial" w:hAnsi="Arial" w:cs="Arial"/>
          <w:sz w:val="24"/>
          <w:szCs w:val="24"/>
        </w:rPr>
        <w:t>1.7. Максимальный срок выполнения действий административной процедуры – 3 календарных дня.</w:t>
      </w:r>
    </w:p>
    <w:p w:rsidR="00A4460F" w:rsidRPr="00A4460F" w:rsidRDefault="00A4460F" w:rsidP="00A4460F">
      <w:pPr>
        <w:spacing w:after="0" w:line="240" w:lineRule="auto"/>
        <w:ind w:firstLine="360"/>
        <w:jc w:val="both"/>
        <w:rPr>
          <w:rFonts w:ascii="Arial" w:hAnsi="Arial" w:cs="Arial"/>
          <w:sz w:val="24"/>
          <w:szCs w:val="24"/>
        </w:rPr>
      </w:pPr>
      <w:r w:rsidRPr="00A4460F">
        <w:rPr>
          <w:rFonts w:ascii="Arial" w:hAnsi="Arial" w:cs="Arial"/>
          <w:sz w:val="24"/>
          <w:szCs w:val="24"/>
        </w:rPr>
        <w:t xml:space="preserve">1.8. </w:t>
      </w:r>
      <w:r w:rsidRPr="00A4460F">
        <w:rPr>
          <w:rFonts w:ascii="Arial" w:hAnsi="Arial" w:cs="Arial"/>
          <w:kern w:val="2"/>
          <w:sz w:val="24"/>
          <w:szCs w:val="24"/>
        </w:rPr>
        <w:t>В случае</w:t>
      </w:r>
      <w:proofErr w:type="gramStart"/>
      <w:r w:rsidRPr="00A4460F">
        <w:rPr>
          <w:rFonts w:ascii="Arial" w:hAnsi="Arial" w:cs="Arial"/>
          <w:kern w:val="2"/>
          <w:sz w:val="24"/>
          <w:szCs w:val="24"/>
        </w:rPr>
        <w:t>,</w:t>
      </w:r>
      <w:proofErr w:type="gramEnd"/>
      <w:r w:rsidRPr="00A4460F">
        <w:rPr>
          <w:rFonts w:ascii="Arial" w:hAnsi="Arial" w:cs="Arial"/>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посредством электронной связи, если в обращении был указан адрес электронной почты.</w:t>
      </w:r>
    </w:p>
    <w:p w:rsidR="00A4460F" w:rsidRPr="00A4460F" w:rsidRDefault="00A4460F" w:rsidP="00A4460F">
      <w:pPr>
        <w:spacing w:after="0" w:line="240" w:lineRule="auto"/>
        <w:ind w:firstLine="360"/>
        <w:jc w:val="both"/>
        <w:rPr>
          <w:rFonts w:ascii="Arial" w:hAnsi="Arial" w:cs="Arial"/>
          <w:sz w:val="24"/>
          <w:szCs w:val="24"/>
        </w:rPr>
      </w:pPr>
      <w:r w:rsidRPr="00A4460F">
        <w:rPr>
          <w:rFonts w:ascii="Arial" w:hAnsi="Arial" w:cs="Arial"/>
          <w:sz w:val="24"/>
          <w:szCs w:val="24"/>
        </w:rPr>
        <w:t xml:space="preserve">1.9. Фиксацией результата административной процедуры является запись в журнале регистрации заявлений. </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p>
    <w:p w:rsidR="00A4460F" w:rsidRPr="00A4460F" w:rsidRDefault="00A4460F" w:rsidP="00A4460F">
      <w:pPr>
        <w:widowControl w:val="0"/>
        <w:autoSpaceDE w:val="0"/>
        <w:autoSpaceDN w:val="0"/>
        <w:adjustRightInd w:val="0"/>
        <w:spacing w:after="0" w:line="240" w:lineRule="auto"/>
        <w:ind w:firstLine="720"/>
        <w:jc w:val="both"/>
        <w:rPr>
          <w:rFonts w:ascii="Arial" w:hAnsi="Arial" w:cs="Arial"/>
          <w:sz w:val="24"/>
          <w:szCs w:val="24"/>
        </w:rPr>
      </w:pPr>
      <w:r w:rsidRPr="00A4460F">
        <w:rPr>
          <w:rFonts w:ascii="Arial" w:hAnsi="Arial" w:cs="Arial"/>
          <w:sz w:val="24"/>
          <w:szCs w:val="24"/>
        </w:rPr>
        <w:t xml:space="preserve">2.Административная процедура </w:t>
      </w:r>
      <w:r w:rsidRPr="00A4460F">
        <w:rPr>
          <w:rFonts w:ascii="Arial" w:hAnsi="Arial" w:cs="Arial"/>
          <w:b/>
          <w:bCs/>
          <w:i/>
          <w:iCs/>
          <w:sz w:val="24"/>
          <w:szCs w:val="24"/>
        </w:rPr>
        <w:t>«Рассмотрение</w:t>
      </w:r>
      <w:r w:rsidRPr="00A4460F">
        <w:rPr>
          <w:rFonts w:ascii="Arial" w:hAnsi="Arial" w:cs="Arial"/>
          <w:b/>
          <w:bCs/>
          <w:sz w:val="24"/>
          <w:szCs w:val="24"/>
        </w:rPr>
        <w:t xml:space="preserve"> </w:t>
      </w:r>
      <w:r w:rsidRPr="00A4460F">
        <w:rPr>
          <w:rFonts w:ascii="Arial" w:hAnsi="Arial" w:cs="Arial"/>
          <w:b/>
          <w:bCs/>
          <w:i/>
          <w:iCs/>
          <w:sz w:val="24"/>
          <w:szCs w:val="24"/>
        </w:rPr>
        <w:t>документов».</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2.1. Основанием для начала административной процедуры является зарегистрированное обращение заявителя.</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A4460F">
        <w:rPr>
          <w:rFonts w:ascii="Arial" w:hAnsi="Arial" w:cs="Arial"/>
          <w:kern w:val="2"/>
          <w:sz w:val="24"/>
          <w:szCs w:val="24"/>
        </w:rPr>
        <w:t xml:space="preserve">    2.2. </w:t>
      </w:r>
      <w:r w:rsidRPr="00A4460F">
        <w:rPr>
          <w:rFonts w:ascii="Arial" w:hAnsi="Arial" w:cs="Arial"/>
          <w:sz w:val="24"/>
          <w:szCs w:val="24"/>
        </w:rPr>
        <w:t>Ответственным уполномоченным должностным лицом, выполняющим административную процедуру, является делопроизводитель.</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представлены все требуемые документы;</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документы подписаны;</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тексты документов написаны разборчиво;</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фамилии, имена, отчества, почтовые адреса написаны полностью.</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2.5. В случае</w:t>
      </w:r>
      <w:proofErr w:type="gramStart"/>
      <w:r w:rsidRPr="00A4460F">
        <w:rPr>
          <w:rFonts w:ascii="Arial" w:hAnsi="Arial" w:cs="Arial"/>
          <w:sz w:val="24"/>
          <w:szCs w:val="24"/>
        </w:rPr>
        <w:t>,</w:t>
      </w:r>
      <w:proofErr w:type="gramEnd"/>
      <w:r w:rsidRPr="00A4460F">
        <w:rPr>
          <w:rFonts w:ascii="Arial" w:hAnsi="Arial" w:cs="Arial"/>
          <w:sz w:val="24"/>
          <w:szCs w:val="24"/>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2.6. При установлении фактов отсутствия необходимых документов, несоответствия представленных документов обязательным требованиям делопроизводитель:</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в порядке делопроизводства направляет ответ главе поселения для подписания,</w:t>
      </w:r>
    </w:p>
    <w:p w:rsidR="00A4460F" w:rsidRPr="00A4460F" w:rsidRDefault="00A4460F" w:rsidP="00A44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2.7. По результатам административной процедуры уполномоченное должностное лицо принимает решение:</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lastRenderedPageBreak/>
        <w:t xml:space="preserve">    - об отказе в предоставлении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 переадресации обращения (при наличии информации об учреждении, предоставляемом запрашиваемую муниципальную услугу);</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о предоставлении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2.9. Делопроизводитель:</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готовит проект уведомления об отказе в предоставлении муниципальной услуги,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в порядке делопроизводства направляет проект уведомления об отказе в предоставлении муниципальной услуги главе поселения для подписания,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proofErr w:type="gramStart"/>
      <w:r w:rsidRPr="00A4460F">
        <w:rPr>
          <w:rFonts w:ascii="Arial" w:hAnsi="Arial" w:cs="Arial"/>
          <w:kern w:val="2"/>
          <w:sz w:val="24"/>
          <w:szCs w:val="24"/>
        </w:rPr>
        <w:t>- регистрирует подписанное уведомление и направляет его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2.10. 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 и наличие информации об учреждении, предоставляемом запрашиваемую муниципальную услугу. </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2.11. Делопроизводитель:</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готовит проект уведомления о переадресации обращения о предоставлении муниципальной услуги, который должен содержать основание переадресации обращения,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в порядке делопроизводства направляет проект уведомления о переадресации обращения главе поселения для подписания,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 регистрирует подписанное уведомление и направляет его по почтовому адресу (с уведомлением о вручении письма), уведомление о переадресации обращения, поступившего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2.12. Максимальный срок выполнения действий административной процедуры – 3 календарных дня. </w:t>
      </w:r>
    </w:p>
    <w:p w:rsidR="00A4460F" w:rsidRPr="00A4460F" w:rsidRDefault="00A4460F" w:rsidP="00A4460F">
      <w:pPr>
        <w:widowControl w:val="0"/>
        <w:suppressAutoHyphens/>
        <w:autoSpaceDE w:val="0"/>
        <w:autoSpaceDN w:val="0"/>
        <w:adjustRightInd w:val="0"/>
        <w:spacing w:after="0" w:line="240" w:lineRule="auto"/>
        <w:ind w:firstLine="540"/>
        <w:jc w:val="both"/>
        <w:rPr>
          <w:rFonts w:ascii="Arial" w:hAnsi="Arial" w:cs="Arial"/>
          <w:kern w:val="2"/>
          <w:sz w:val="24"/>
          <w:szCs w:val="24"/>
        </w:rPr>
      </w:pPr>
      <w:r w:rsidRPr="00A4460F">
        <w:rPr>
          <w:rFonts w:ascii="Arial" w:hAnsi="Arial" w:cs="Arial"/>
          <w:kern w:val="2"/>
          <w:sz w:val="24"/>
          <w:szCs w:val="24"/>
        </w:rPr>
        <w:t>Максимальный срок направления уведомления об отказе в предоставлении муниципальной услуги, уведомления о переадресации обращения – 6 календарных дней с момента регистрации обращения.</w:t>
      </w:r>
    </w:p>
    <w:p w:rsidR="00A4460F" w:rsidRPr="00A4460F" w:rsidRDefault="00A4460F" w:rsidP="00A4460F">
      <w:pPr>
        <w:spacing w:after="0" w:line="240" w:lineRule="auto"/>
        <w:ind w:firstLine="360"/>
        <w:jc w:val="both"/>
        <w:rPr>
          <w:rFonts w:ascii="Arial" w:hAnsi="Arial" w:cs="Arial"/>
          <w:sz w:val="24"/>
          <w:szCs w:val="24"/>
        </w:rPr>
      </w:pPr>
      <w:r w:rsidRPr="00A4460F">
        <w:rPr>
          <w:rFonts w:ascii="Arial" w:hAnsi="Arial" w:cs="Arial"/>
          <w:sz w:val="24"/>
          <w:szCs w:val="24"/>
        </w:rPr>
        <w:t>2.13.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уведомления о переадресации обращения.</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p>
    <w:p w:rsidR="00A4460F" w:rsidRPr="00A4460F" w:rsidRDefault="00A4460F" w:rsidP="00A4460F">
      <w:pPr>
        <w:widowControl w:val="0"/>
        <w:autoSpaceDE w:val="0"/>
        <w:autoSpaceDN w:val="0"/>
        <w:adjustRightInd w:val="0"/>
        <w:spacing w:after="0" w:line="240" w:lineRule="auto"/>
        <w:ind w:firstLine="540"/>
        <w:jc w:val="both"/>
        <w:rPr>
          <w:rFonts w:ascii="Arial" w:hAnsi="Arial" w:cs="Arial"/>
          <w:i/>
          <w:iCs/>
          <w:sz w:val="24"/>
          <w:szCs w:val="24"/>
        </w:rPr>
      </w:pPr>
      <w:r w:rsidRPr="00A4460F">
        <w:rPr>
          <w:rFonts w:ascii="Arial" w:hAnsi="Arial" w:cs="Arial"/>
          <w:sz w:val="24"/>
          <w:szCs w:val="24"/>
        </w:rPr>
        <w:t xml:space="preserve">3.Административная процедура </w:t>
      </w:r>
      <w:r w:rsidRPr="00A4460F">
        <w:rPr>
          <w:rFonts w:ascii="Arial" w:hAnsi="Arial" w:cs="Arial"/>
          <w:b/>
          <w:bCs/>
          <w:i/>
          <w:iCs/>
          <w:sz w:val="24"/>
          <w:szCs w:val="24"/>
        </w:rPr>
        <w:t>«Предоставление муниципальной услуги».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3.1. Основанием для начала административной процедуры предоставления </w:t>
      </w:r>
      <w:r w:rsidRPr="00A4460F">
        <w:rPr>
          <w:rFonts w:ascii="Arial" w:hAnsi="Arial" w:cs="Arial"/>
          <w:kern w:val="2"/>
          <w:sz w:val="24"/>
          <w:szCs w:val="24"/>
        </w:rPr>
        <w:lastRenderedPageBreak/>
        <w:t>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kern w:val="2"/>
          <w:sz w:val="24"/>
          <w:szCs w:val="24"/>
        </w:rPr>
        <w:t xml:space="preserve">    </w:t>
      </w:r>
      <w:r w:rsidRPr="00A4460F">
        <w:rPr>
          <w:rFonts w:ascii="Arial" w:hAnsi="Arial" w:cs="Arial"/>
          <w:sz w:val="24"/>
          <w:szCs w:val="24"/>
        </w:rPr>
        <w:t>3.2. Ответственным уполномоченным должностным лицом, выполняющим административную процедуру, является делопроизводитель.</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3.3. Делопроизводитель изучает представленные заявителем документы, в случае необходимости, карточку учета собственника жилого помещения и иные документы, необходимые для предоставления муниципальной услуги.    </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3.4. Делопроизводитель:</w:t>
      </w:r>
    </w:p>
    <w:p w:rsidR="00A4460F" w:rsidRPr="00A4460F" w:rsidRDefault="00A4460F" w:rsidP="00A4460F">
      <w:pPr>
        <w:widowControl w:val="0"/>
        <w:suppressAutoHyphens/>
        <w:autoSpaceDE w:val="0"/>
        <w:autoSpaceDN w:val="0"/>
        <w:adjustRightInd w:val="0"/>
        <w:spacing w:after="0" w:line="240" w:lineRule="auto"/>
        <w:ind w:firstLine="720"/>
        <w:jc w:val="both"/>
        <w:rPr>
          <w:rFonts w:ascii="Arial" w:hAnsi="Arial" w:cs="Arial"/>
          <w:kern w:val="2"/>
          <w:sz w:val="24"/>
          <w:szCs w:val="24"/>
        </w:rPr>
      </w:pPr>
      <w:r w:rsidRPr="00A4460F">
        <w:rPr>
          <w:rFonts w:ascii="Arial" w:hAnsi="Arial" w:cs="Arial"/>
          <w:kern w:val="2"/>
          <w:sz w:val="24"/>
          <w:szCs w:val="24"/>
        </w:rPr>
        <w:t>- готовит ответ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kern w:val="2"/>
          <w:sz w:val="24"/>
          <w:szCs w:val="24"/>
        </w:rPr>
        <w:t xml:space="preserve">    3.5. Максимальный срок выполнения действий административной процедуры – 3 календарных дня.</w:t>
      </w:r>
    </w:p>
    <w:p w:rsidR="00A4460F" w:rsidRPr="00A4460F" w:rsidRDefault="00A4460F" w:rsidP="00A4460F">
      <w:pPr>
        <w:spacing w:after="0" w:line="240" w:lineRule="auto"/>
        <w:ind w:firstLine="360"/>
        <w:jc w:val="both"/>
        <w:rPr>
          <w:rFonts w:ascii="Arial" w:hAnsi="Arial" w:cs="Arial"/>
          <w:sz w:val="24"/>
          <w:szCs w:val="24"/>
        </w:rPr>
      </w:pPr>
      <w:r w:rsidRPr="00A4460F">
        <w:rPr>
          <w:rFonts w:ascii="Arial" w:hAnsi="Arial" w:cs="Arial"/>
          <w:kern w:val="2"/>
          <w:sz w:val="24"/>
          <w:szCs w:val="24"/>
        </w:rPr>
        <w:t xml:space="preserve">3.6. </w:t>
      </w:r>
      <w:r w:rsidRPr="00A4460F">
        <w:rPr>
          <w:rFonts w:ascii="Arial" w:hAnsi="Arial" w:cs="Arial"/>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A4460F" w:rsidRPr="00A4460F" w:rsidRDefault="00A4460F" w:rsidP="00A4460F">
      <w:pPr>
        <w:pStyle w:val="a4"/>
        <w:spacing w:after="0" w:line="240" w:lineRule="auto"/>
        <w:ind w:left="0" w:firstLine="360"/>
        <w:jc w:val="center"/>
        <w:rPr>
          <w:rFonts w:ascii="Arial" w:hAnsi="Arial" w:cs="Arial"/>
          <w:b/>
          <w:bCs/>
          <w:sz w:val="24"/>
          <w:szCs w:val="24"/>
        </w:rPr>
      </w:pPr>
    </w:p>
    <w:p w:rsidR="00A4460F" w:rsidRPr="00A4460F" w:rsidRDefault="00A4460F" w:rsidP="00A4460F">
      <w:pPr>
        <w:pStyle w:val="a4"/>
        <w:spacing w:after="0" w:line="240" w:lineRule="auto"/>
        <w:ind w:left="0" w:firstLine="360"/>
        <w:jc w:val="center"/>
        <w:rPr>
          <w:rFonts w:ascii="Arial" w:hAnsi="Arial" w:cs="Arial"/>
          <w:b/>
          <w:bCs/>
          <w:sz w:val="24"/>
          <w:szCs w:val="24"/>
        </w:rPr>
      </w:pPr>
      <w:r w:rsidRPr="00A4460F">
        <w:rPr>
          <w:rFonts w:ascii="Arial" w:hAnsi="Arial" w:cs="Arial"/>
          <w:b/>
          <w:bCs/>
          <w:sz w:val="24"/>
          <w:szCs w:val="24"/>
        </w:rPr>
        <w:t>3.3.Требования к порядку выполнения административных процедур</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по перечню документов, необходимых для предоставления муниципальной услуги,</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о времени приема документов,</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о сроках предоставления муниципальной услуги,</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3.3.2. Должностное лицо, ответственное за предоставление муниципальной услуги, обязано:</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принимать все необходимые меры для предоставления исчерпывающих ответов на обращения заявителей;</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соблюдать права и законные интересы заявителя,</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соблюдать последовательность выполнения административных процедур,</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соблюдать установленные сроки выполнения административных процедур и административных действий,</w:t>
      </w:r>
    </w:p>
    <w:p w:rsidR="00A4460F" w:rsidRPr="00A4460F" w:rsidRDefault="00A4460F" w:rsidP="00A4460F">
      <w:pPr>
        <w:pStyle w:val="a4"/>
        <w:spacing w:after="0" w:line="240" w:lineRule="auto"/>
        <w:ind w:left="0" w:firstLine="360"/>
        <w:jc w:val="both"/>
        <w:rPr>
          <w:rFonts w:ascii="Arial" w:hAnsi="Arial" w:cs="Arial"/>
          <w:sz w:val="24"/>
          <w:szCs w:val="24"/>
        </w:rPr>
      </w:pPr>
      <w:r w:rsidRPr="00A4460F">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A4460F" w:rsidRPr="00A4460F" w:rsidRDefault="00A4460F" w:rsidP="00A4460F">
      <w:pPr>
        <w:widowControl w:val="0"/>
        <w:autoSpaceDE w:val="0"/>
        <w:autoSpaceDN w:val="0"/>
        <w:adjustRightInd w:val="0"/>
        <w:spacing w:after="0" w:line="240" w:lineRule="auto"/>
        <w:ind w:firstLine="360"/>
        <w:jc w:val="both"/>
        <w:rPr>
          <w:rFonts w:ascii="Arial" w:hAnsi="Arial" w:cs="Arial"/>
          <w:sz w:val="24"/>
          <w:szCs w:val="24"/>
        </w:rPr>
      </w:pPr>
      <w:r w:rsidRPr="00A4460F">
        <w:rPr>
          <w:rFonts w:ascii="Arial" w:hAnsi="Arial" w:cs="Arial"/>
          <w:sz w:val="24"/>
          <w:szCs w:val="24"/>
        </w:rPr>
        <w:t>3.3.3. Особенности предоставления муниципальной услуги при устном обращении заявителя во время личного приема:</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lastRenderedPageBreak/>
        <w:t xml:space="preserve">    1) для предоставления услуги при устном обращении во время личного приема делопроизводитель:</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ab/>
        <w:t>- устанавливает личность заявителя,</w:t>
      </w:r>
    </w:p>
    <w:p w:rsidR="00A4460F" w:rsidRPr="00A4460F" w:rsidRDefault="00A4460F" w:rsidP="00A4460F">
      <w:pPr>
        <w:widowControl w:val="0"/>
        <w:autoSpaceDE w:val="0"/>
        <w:autoSpaceDN w:val="0"/>
        <w:adjustRightInd w:val="0"/>
        <w:spacing w:after="0" w:line="240" w:lineRule="auto"/>
        <w:ind w:firstLine="720"/>
        <w:jc w:val="both"/>
        <w:rPr>
          <w:rFonts w:ascii="Arial" w:hAnsi="Arial" w:cs="Arial"/>
          <w:sz w:val="24"/>
          <w:szCs w:val="24"/>
        </w:rPr>
      </w:pPr>
      <w:r w:rsidRPr="00A4460F">
        <w:rPr>
          <w:rFonts w:ascii="Arial" w:hAnsi="Arial" w:cs="Arial"/>
          <w:sz w:val="24"/>
          <w:szCs w:val="24"/>
        </w:rPr>
        <w:t>- изучает предоставленные заявителем документы в соответствии с пунктом 2.10 второго раздела настоящего регламента,</w:t>
      </w:r>
    </w:p>
    <w:p w:rsidR="00A4460F" w:rsidRPr="00A4460F" w:rsidRDefault="00A4460F" w:rsidP="00A4460F">
      <w:pPr>
        <w:spacing w:after="0" w:line="240" w:lineRule="auto"/>
        <w:ind w:firstLine="720"/>
        <w:jc w:val="both"/>
        <w:rPr>
          <w:rFonts w:ascii="Arial" w:hAnsi="Arial" w:cs="Arial"/>
          <w:sz w:val="24"/>
          <w:szCs w:val="24"/>
        </w:rPr>
      </w:pPr>
      <w:r w:rsidRPr="00A4460F">
        <w:rPr>
          <w:rFonts w:ascii="Arial" w:hAnsi="Arial" w:cs="Arial"/>
          <w:sz w:val="24"/>
          <w:szCs w:val="24"/>
        </w:rPr>
        <w:t>- п</w:t>
      </w:r>
      <w:r w:rsidRPr="00A4460F">
        <w:rPr>
          <w:rFonts w:ascii="Arial" w:hAnsi="Arial" w:cs="Arial"/>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A4460F">
        <w:rPr>
          <w:rFonts w:ascii="Arial" w:hAnsi="Arial" w:cs="Arial"/>
          <w:sz w:val="24"/>
          <w:szCs w:val="24"/>
        </w:rPr>
        <w:t>и предлагает принять меры по их устранению,</w:t>
      </w:r>
    </w:p>
    <w:p w:rsidR="00A4460F" w:rsidRPr="00A4460F" w:rsidRDefault="00A4460F" w:rsidP="00A4460F">
      <w:pPr>
        <w:spacing w:after="0" w:line="240" w:lineRule="auto"/>
        <w:ind w:firstLine="360"/>
        <w:jc w:val="both"/>
        <w:rPr>
          <w:rFonts w:ascii="Arial" w:hAnsi="Arial" w:cs="Arial"/>
          <w:sz w:val="24"/>
          <w:szCs w:val="24"/>
        </w:rPr>
      </w:pPr>
      <w:r w:rsidRPr="00A4460F">
        <w:rPr>
          <w:rFonts w:ascii="Arial" w:hAnsi="Arial" w:cs="Arial"/>
          <w:kern w:val="2"/>
          <w:sz w:val="24"/>
          <w:szCs w:val="24"/>
        </w:rPr>
        <w:t xml:space="preserve"> </w:t>
      </w:r>
      <w:r w:rsidRPr="00A4460F">
        <w:rPr>
          <w:rFonts w:ascii="Arial" w:hAnsi="Arial" w:cs="Arial"/>
          <w:kern w:val="2"/>
          <w:sz w:val="24"/>
          <w:szCs w:val="24"/>
        </w:rPr>
        <w:tab/>
        <w:t xml:space="preserve">- </w:t>
      </w:r>
      <w:r w:rsidRPr="00A4460F">
        <w:rPr>
          <w:rFonts w:ascii="Arial" w:hAnsi="Arial" w:cs="Arial"/>
          <w:sz w:val="24"/>
          <w:szCs w:val="24"/>
        </w:rPr>
        <w:t>при согласии заявителя устранить препятствия должностное лицо возвращает представленные документы,</w:t>
      </w:r>
    </w:p>
    <w:p w:rsidR="00A4460F" w:rsidRPr="00A4460F" w:rsidRDefault="00A4460F" w:rsidP="00A4460F">
      <w:pPr>
        <w:widowControl w:val="0"/>
        <w:suppressAutoHyphens/>
        <w:autoSpaceDE w:val="0"/>
        <w:autoSpaceDN w:val="0"/>
        <w:adjustRightInd w:val="0"/>
        <w:spacing w:after="0" w:line="240" w:lineRule="auto"/>
        <w:ind w:firstLine="720"/>
        <w:jc w:val="both"/>
        <w:rPr>
          <w:rFonts w:ascii="Arial" w:hAnsi="Arial" w:cs="Arial"/>
          <w:kern w:val="2"/>
          <w:sz w:val="24"/>
          <w:szCs w:val="24"/>
        </w:rPr>
      </w:pPr>
      <w:r w:rsidRPr="00A4460F">
        <w:rPr>
          <w:rFonts w:ascii="Arial" w:hAnsi="Arial" w:cs="Arial"/>
          <w:sz w:val="24"/>
          <w:szCs w:val="24"/>
        </w:rPr>
        <w:t xml:space="preserve">- при выявлении </w:t>
      </w:r>
      <w:r w:rsidRPr="00A4460F">
        <w:rPr>
          <w:rFonts w:ascii="Arial" w:hAnsi="Arial" w:cs="Arial"/>
          <w:kern w:val="2"/>
          <w:sz w:val="24"/>
          <w:szCs w:val="24"/>
        </w:rPr>
        <w:t>отсутствия у администрации сельского поселения полномочий по предоставлению запрашиваемой муниципальной услуги сообщает об этом заявителю,</w:t>
      </w:r>
    </w:p>
    <w:p w:rsidR="00A4460F" w:rsidRPr="00A4460F" w:rsidRDefault="00A4460F" w:rsidP="00A4460F">
      <w:pPr>
        <w:widowControl w:val="0"/>
        <w:suppressAutoHyphens/>
        <w:autoSpaceDE w:val="0"/>
        <w:autoSpaceDN w:val="0"/>
        <w:adjustRightInd w:val="0"/>
        <w:spacing w:after="0" w:line="240" w:lineRule="auto"/>
        <w:ind w:firstLine="720"/>
        <w:jc w:val="both"/>
        <w:rPr>
          <w:rFonts w:ascii="Arial" w:hAnsi="Arial" w:cs="Arial"/>
          <w:kern w:val="2"/>
          <w:sz w:val="24"/>
          <w:szCs w:val="24"/>
        </w:rPr>
      </w:pPr>
      <w:r w:rsidRPr="00A4460F">
        <w:rPr>
          <w:rFonts w:ascii="Arial" w:hAnsi="Arial" w:cs="Arial"/>
          <w:kern w:val="2"/>
          <w:sz w:val="24"/>
          <w:szCs w:val="24"/>
        </w:rPr>
        <w:t>- при условии наличия информации об учреждении, предоставляемом запрашиваемую муниципальную услугу, предлагает заявителю обратиться по месту предоставления запрашиваемой муниципальной услуги,</w:t>
      </w:r>
    </w:p>
    <w:p w:rsidR="00A4460F" w:rsidRPr="00A4460F" w:rsidRDefault="00A4460F" w:rsidP="00A4460F">
      <w:pPr>
        <w:widowControl w:val="0"/>
        <w:suppressAutoHyphens/>
        <w:autoSpaceDE w:val="0"/>
        <w:autoSpaceDN w:val="0"/>
        <w:adjustRightInd w:val="0"/>
        <w:spacing w:after="0" w:line="240" w:lineRule="auto"/>
        <w:ind w:firstLine="720"/>
        <w:jc w:val="both"/>
        <w:rPr>
          <w:rFonts w:ascii="Arial" w:hAnsi="Arial" w:cs="Arial"/>
          <w:kern w:val="2"/>
          <w:sz w:val="24"/>
          <w:szCs w:val="24"/>
        </w:rPr>
      </w:pPr>
      <w:r w:rsidRPr="00A4460F">
        <w:rPr>
          <w:rFonts w:ascii="Arial" w:hAnsi="Arial" w:cs="Arial"/>
          <w:kern w:val="2"/>
          <w:sz w:val="24"/>
          <w:szCs w:val="24"/>
        </w:rPr>
        <w:t>- осуществляет поиск информации и подготовку ответа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A4460F" w:rsidRPr="00A4460F" w:rsidRDefault="00A4460F" w:rsidP="00A4460F">
      <w:pPr>
        <w:widowControl w:val="0"/>
        <w:suppressAutoHyphens/>
        <w:autoSpaceDE w:val="0"/>
        <w:autoSpaceDN w:val="0"/>
        <w:adjustRightInd w:val="0"/>
        <w:spacing w:after="0" w:line="240" w:lineRule="auto"/>
        <w:ind w:firstLine="720"/>
        <w:jc w:val="both"/>
        <w:rPr>
          <w:rFonts w:ascii="Arial" w:hAnsi="Arial" w:cs="Arial"/>
          <w:sz w:val="24"/>
          <w:szCs w:val="24"/>
        </w:rPr>
      </w:pPr>
      <w:r w:rsidRPr="00A4460F">
        <w:rPr>
          <w:rFonts w:ascii="Arial" w:hAnsi="Arial" w:cs="Arial"/>
          <w:kern w:val="2"/>
          <w:sz w:val="24"/>
          <w:szCs w:val="24"/>
        </w:rPr>
        <w:t>- регистрирует подписанный ответ и вручает заявителю под роспись;</w:t>
      </w:r>
    </w:p>
    <w:p w:rsidR="00A4460F" w:rsidRP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2) муниципальная услуга предоставляется в день обращения во время личного приема;</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r w:rsidRPr="00A4460F">
        <w:rPr>
          <w:rFonts w:ascii="Arial" w:hAnsi="Arial" w:cs="Arial"/>
          <w:sz w:val="24"/>
          <w:szCs w:val="24"/>
        </w:rPr>
        <w:t xml:space="preserve">     3) п</w:t>
      </w:r>
      <w:r w:rsidRPr="00A4460F">
        <w:rPr>
          <w:rFonts w:ascii="Arial" w:hAnsi="Arial" w:cs="Arial"/>
          <w:kern w:val="2"/>
          <w:sz w:val="24"/>
          <w:szCs w:val="24"/>
        </w:rPr>
        <w:t>родолжительность личного приема заявителя при устном обращении (получении документов) – не более 20 минут.</w:t>
      </w:r>
    </w:p>
    <w:p w:rsidR="00A4460F" w:rsidRDefault="00A4460F" w:rsidP="00A4460F">
      <w:pPr>
        <w:widowControl w:val="0"/>
        <w:autoSpaceDE w:val="0"/>
        <w:autoSpaceDN w:val="0"/>
        <w:adjustRightInd w:val="0"/>
        <w:spacing w:after="0" w:line="240" w:lineRule="auto"/>
        <w:jc w:val="both"/>
        <w:rPr>
          <w:rFonts w:ascii="Arial" w:hAnsi="Arial" w:cs="Arial"/>
          <w:sz w:val="24"/>
          <w:szCs w:val="24"/>
        </w:rPr>
      </w:pPr>
      <w:r w:rsidRPr="00A4460F">
        <w:rPr>
          <w:rFonts w:ascii="Arial" w:hAnsi="Arial" w:cs="Arial"/>
          <w:sz w:val="24"/>
          <w:szCs w:val="24"/>
        </w:rPr>
        <w:t xml:space="preserve">     4) в случае если для подготовки ответа требуется продолжительное время, делопроизводитель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ответ заявителю.  </w:t>
      </w:r>
    </w:p>
    <w:p w:rsidR="007B7C58" w:rsidRPr="00A4460F" w:rsidRDefault="007B7C58" w:rsidP="00A4460F">
      <w:pPr>
        <w:widowControl w:val="0"/>
        <w:autoSpaceDE w:val="0"/>
        <w:autoSpaceDN w:val="0"/>
        <w:adjustRightInd w:val="0"/>
        <w:spacing w:after="0" w:line="240" w:lineRule="auto"/>
        <w:jc w:val="both"/>
        <w:rPr>
          <w:rFonts w:ascii="Arial" w:hAnsi="Arial" w:cs="Arial"/>
          <w:sz w:val="24"/>
          <w:szCs w:val="24"/>
        </w:rPr>
      </w:pPr>
    </w:p>
    <w:p w:rsidR="007B7C58" w:rsidRPr="007B7C58" w:rsidRDefault="007B7C58" w:rsidP="007B7C58">
      <w:pPr>
        <w:widowControl w:val="0"/>
        <w:autoSpaceDE w:val="0"/>
        <w:autoSpaceDN w:val="0"/>
        <w:adjustRightInd w:val="0"/>
        <w:jc w:val="center"/>
        <w:rPr>
          <w:rFonts w:ascii="Arial" w:hAnsi="Arial" w:cs="Arial"/>
          <w:b/>
          <w:sz w:val="24"/>
          <w:szCs w:val="24"/>
        </w:rPr>
      </w:pPr>
      <w:r w:rsidRPr="007B7C58">
        <w:rPr>
          <w:rFonts w:ascii="Arial" w:hAnsi="Arial" w:cs="Arial"/>
          <w:b/>
          <w:bCs/>
          <w:sz w:val="24"/>
          <w:szCs w:val="24"/>
        </w:rPr>
        <w:t xml:space="preserve"> </w:t>
      </w:r>
      <w:r w:rsidRPr="007B7C58">
        <w:rPr>
          <w:rFonts w:ascii="Arial" w:hAnsi="Arial" w:cs="Arial"/>
          <w:b/>
          <w:sz w:val="24"/>
          <w:szCs w:val="24"/>
        </w:rPr>
        <w:t>3.4. Особенности предоставления муниципальной услуги в многофункциональных центрах и в электронной форме</w:t>
      </w:r>
    </w:p>
    <w:p w:rsidR="007B7C58" w:rsidRPr="007B7C58" w:rsidRDefault="007B7C58" w:rsidP="007B7C58">
      <w:pPr>
        <w:tabs>
          <w:tab w:val="left" w:pos="0"/>
        </w:tabs>
        <w:spacing w:line="240" w:lineRule="auto"/>
        <w:jc w:val="both"/>
        <w:rPr>
          <w:rFonts w:ascii="Arial" w:hAnsi="Arial" w:cs="Arial"/>
          <w:sz w:val="24"/>
          <w:szCs w:val="24"/>
        </w:rPr>
      </w:pPr>
      <w:r w:rsidRPr="007B7C58">
        <w:rPr>
          <w:rFonts w:ascii="Arial" w:hAnsi="Arial" w:cs="Arial"/>
          <w:sz w:val="24"/>
          <w:szCs w:val="24"/>
        </w:rPr>
        <w:tab/>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7B7C58" w:rsidRPr="007B7C58" w:rsidRDefault="007B7C58" w:rsidP="007B7C58">
      <w:pPr>
        <w:pStyle w:val="a"/>
        <w:numPr>
          <w:ilvl w:val="0"/>
          <w:numId w:val="0"/>
        </w:numPr>
        <w:ind w:firstLine="709"/>
        <w:rPr>
          <w:rFonts w:ascii="Arial" w:hAnsi="Arial" w:cs="Arial"/>
        </w:rPr>
      </w:pPr>
      <w:r w:rsidRPr="007B7C58">
        <w:rPr>
          <w:rFonts w:ascii="Arial" w:hAnsi="Arial" w:cs="Arial"/>
        </w:rPr>
        <w:t>3.4.2. В МФЦ осуществляется прием и выдача документов только при личном обращении заявителя (его представителя).</w:t>
      </w:r>
    </w:p>
    <w:p w:rsidR="007B7C58" w:rsidRPr="007B7C58" w:rsidRDefault="007B7C58" w:rsidP="007B7C58">
      <w:pPr>
        <w:pStyle w:val="a"/>
        <w:numPr>
          <w:ilvl w:val="0"/>
          <w:numId w:val="0"/>
        </w:numPr>
        <w:ind w:firstLine="709"/>
        <w:rPr>
          <w:rFonts w:ascii="Arial" w:hAnsi="Arial" w:cs="Arial"/>
        </w:rPr>
      </w:pPr>
      <w:r w:rsidRPr="007B7C58">
        <w:rPr>
          <w:rFonts w:ascii="Arial" w:hAnsi="Arial" w:cs="Arial"/>
        </w:rPr>
        <w:t>3.4.3. Прием заявителей специалистами МФЦ осуществляется в соответствии с графиком (режимом) работы МФЦ.</w:t>
      </w:r>
    </w:p>
    <w:p w:rsidR="007B7C58" w:rsidRPr="007B7C58" w:rsidRDefault="007B7C58" w:rsidP="007B7C58">
      <w:pPr>
        <w:pStyle w:val="a"/>
        <w:numPr>
          <w:ilvl w:val="0"/>
          <w:numId w:val="0"/>
        </w:numPr>
        <w:ind w:firstLine="709"/>
        <w:rPr>
          <w:rFonts w:ascii="Arial" w:hAnsi="Arial" w:cs="Arial"/>
        </w:rPr>
      </w:pPr>
      <w:r w:rsidRPr="007B7C58">
        <w:rPr>
          <w:rFonts w:ascii="Arial" w:hAnsi="Arial" w:cs="Arial"/>
        </w:rPr>
        <w:t>3.4.4.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7B7C58" w:rsidRPr="007B7C58" w:rsidRDefault="007B7C58" w:rsidP="007B7C58">
      <w:pPr>
        <w:pStyle w:val="a"/>
        <w:numPr>
          <w:ilvl w:val="0"/>
          <w:numId w:val="0"/>
        </w:numPr>
        <w:ind w:firstLine="709"/>
        <w:rPr>
          <w:rFonts w:ascii="Arial" w:hAnsi="Arial" w:cs="Arial"/>
        </w:rPr>
      </w:pPr>
      <w:r w:rsidRPr="007B7C58">
        <w:rPr>
          <w:rFonts w:ascii="Arial" w:hAnsi="Arial" w:cs="Arial"/>
        </w:rPr>
        <w:t>Документ, являющийся результатом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7B7C58" w:rsidRPr="007B7C58" w:rsidRDefault="007B7C58" w:rsidP="007B7C58">
      <w:pPr>
        <w:tabs>
          <w:tab w:val="left" w:pos="0"/>
        </w:tabs>
        <w:autoSpaceDE w:val="0"/>
        <w:autoSpaceDN w:val="0"/>
        <w:adjustRightInd w:val="0"/>
        <w:spacing w:line="240" w:lineRule="auto"/>
        <w:jc w:val="both"/>
        <w:outlineLvl w:val="2"/>
        <w:rPr>
          <w:rFonts w:ascii="Arial" w:hAnsi="Arial" w:cs="Arial"/>
          <w:i/>
          <w:sz w:val="24"/>
          <w:szCs w:val="24"/>
        </w:rPr>
      </w:pPr>
      <w:r w:rsidRPr="007B7C58">
        <w:rPr>
          <w:rFonts w:ascii="Arial" w:hAnsi="Arial" w:cs="Arial"/>
          <w:sz w:val="24"/>
          <w:szCs w:val="24"/>
        </w:rPr>
        <w:lastRenderedPageBreak/>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7B7C58" w:rsidRPr="007B7C58" w:rsidRDefault="007B7C58" w:rsidP="007B7C58">
      <w:pPr>
        <w:tabs>
          <w:tab w:val="left" w:pos="0"/>
        </w:tabs>
        <w:autoSpaceDE w:val="0"/>
        <w:autoSpaceDN w:val="0"/>
        <w:adjustRightInd w:val="0"/>
        <w:spacing w:line="240" w:lineRule="auto"/>
        <w:jc w:val="both"/>
        <w:outlineLvl w:val="2"/>
        <w:rPr>
          <w:rFonts w:ascii="Arial" w:hAnsi="Arial" w:cs="Arial"/>
          <w:sz w:val="24"/>
          <w:szCs w:val="24"/>
        </w:rPr>
      </w:pPr>
      <w:r w:rsidRPr="007B7C58">
        <w:rPr>
          <w:rFonts w:ascii="Arial" w:hAnsi="Arial" w:cs="Arial"/>
          <w:sz w:val="24"/>
          <w:szCs w:val="24"/>
        </w:rPr>
        <w:tab/>
        <w:t xml:space="preserve">3.4.6. </w:t>
      </w:r>
      <w:proofErr w:type="gramStart"/>
      <w:r w:rsidRPr="007B7C58">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7B7C58">
        <w:rPr>
          <w:rFonts w:ascii="Arial" w:eastAsia="Calibri" w:hAnsi="Arial" w:cs="Arial"/>
          <w:sz w:val="24"/>
          <w:szCs w:val="24"/>
          <w:lang w:eastAsia="en-US"/>
        </w:rPr>
        <w:t xml:space="preserve"> </w:t>
      </w:r>
      <w:r w:rsidRPr="007B7C58">
        <w:rPr>
          <w:rFonts w:ascii="Arial" w:eastAsia="Calibri" w:hAnsi="Arial" w:cs="Arial"/>
          <w:sz w:val="24"/>
          <w:szCs w:val="24"/>
          <w:lang w:eastAsia="en-US"/>
        </w:rPr>
        <w:tab/>
      </w:r>
      <w:proofErr w:type="gramEnd"/>
    </w:p>
    <w:p w:rsidR="007B7C58" w:rsidRPr="007B7C58" w:rsidRDefault="007B7C58" w:rsidP="007B7C58">
      <w:pPr>
        <w:tabs>
          <w:tab w:val="left" w:pos="0"/>
        </w:tabs>
        <w:autoSpaceDE w:val="0"/>
        <w:autoSpaceDN w:val="0"/>
        <w:adjustRightInd w:val="0"/>
        <w:spacing w:line="240" w:lineRule="auto"/>
        <w:jc w:val="both"/>
        <w:rPr>
          <w:rFonts w:ascii="Arial" w:hAnsi="Arial" w:cs="Arial"/>
          <w:i/>
          <w:sz w:val="24"/>
          <w:szCs w:val="24"/>
        </w:rPr>
      </w:pPr>
      <w:r w:rsidRPr="007B7C58">
        <w:rPr>
          <w:rFonts w:ascii="Arial" w:hAnsi="Arial" w:cs="Arial"/>
          <w:sz w:val="24"/>
          <w:szCs w:val="24"/>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B7C58" w:rsidRPr="007B7C58" w:rsidRDefault="007B7C58" w:rsidP="007B7C58">
      <w:pPr>
        <w:widowControl w:val="0"/>
        <w:tabs>
          <w:tab w:val="left" w:pos="0"/>
        </w:tabs>
        <w:spacing w:line="240" w:lineRule="auto"/>
        <w:jc w:val="both"/>
        <w:rPr>
          <w:rFonts w:ascii="Arial" w:hAnsi="Arial" w:cs="Arial"/>
          <w:sz w:val="24"/>
          <w:szCs w:val="24"/>
        </w:rPr>
      </w:pPr>
      <w:r w:rsidRPr="007B7C58">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7B7C58" w:rsidRPr="007B7C58" w:rsidRDefault="007B7C58" w:rsidP="007B7C58">
      <w:pPr>
        <w:tabs>
          <w:tab w:val="left" w:pos="0"/>
        </w:tabs>
        <w:autoSpaceDE w:val="0"/>
        <w:autoSpaceDN w:val="0"/>
        <w:adjustRightInd w:val="0"/>
        <w:spacing w:line="240" w:lineRule="auto"/>
        <w:jc w:val="both"/>
        <w:outlineLvl w:val="2"/>
        <w:rPr>
          <w:rFonts w:ascii="Arial" w:hAnsi="Arial" w:cs="Arial"/>
          <w:i/>
          <w:sz w:val="24"/>
          <w:szCs w:val="24"/>
        </w:rPr>
      </w:pPr>
      <w:r w:rsidRPr="007B7C58">
        <w:rPr>
          <w:rFonts w:ascii="Arial" w:hAnsi="Arial" w:cs="Arial"/>
          <w:sz w:val="24"/>
          <w:szCs w:val="24"/>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B7C58" w:rsidRPr="007B7C58" w:rsidRDefault="007B7C58" w:rsidP="007B7C58">
      <w:pPr>
        <w:tabs>
          <w:tab w:val="left" w:pos="0"/>
        </w:tabs>
        <w:spacing w:line="240" w:lineRule="auto"/>
        <w:jc w:val="both"/>
        <w:rPr>
          <w:rFonts w:ascii="Arial" w:hAnsi="Arial" w:cs="Arial"/>
          <w:sz w:val="24"/>
          <w:szCs w:val="24"/>
        </w:rPr>
      </w:pPr>
      <w:r w:rsidRPr="007B7C58">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7B7C58" w:rsidRPr="007B7C58" w:rsidRDefault="007B7C58" w:rsidP="007B7C58">
      <w:pPr>
        <w:tabs>
          <w:tab w:val="left" w:pos="0"/>
        </w:tabs>
        <w:spacing w:line="240" w:lineRule="auto"/>
        <w:jc w:val="both"/>
        <w:outlineLvl w:val="1"/>
        <w:rPr>
          <w:rFonts w:ascii="Arial" w:hAnsi="Arial" w:cs="Arial"/>
          <w:sz w:val="24"/>
          <w:szCs w:val="24"/>
        </w:rPr>
      </w:pPr>
      <w:r w:rsidRPr="007B7C58">
        <w:rPr>
          <w:rFonts w:ascii="Arial" w:hAnsi="Arial" w:cs="Arial"/>
          <w:sz w:val="24"/>
          <w:szCs w:val="24"/>
        </w:rPr>
        <w:tab/>
        <w:t xml:space="preserve">б) представления заявления о предоставлении муниципальной услуги в электронной форме; </w:t>
      </w:r>
    </w:p>
    <w:p w:rsidR="007B7C58" w:rsidRPr="007B7C58" w:rsidRDefault="007B7C58" w:rsidP="007B7C58">
      <w:pPr>
        <w:tabs>
          <w:tab w:val="left" w:pos="0"/>
        </w:tabs>
        <w:spacing w:line="240" w:lineRule="auto"/>
        <w:jc w:val="both"/>
        <w:outlineLvl w:val="1"/>
        <w:rPr>
          <w:rFonts w:ascii="Arial" w:hAnsi="Arial" w:cs="Arial"/>
          <w:sz w:val="24"/>
          <w:szCs w:val="24"/>
        </w:rPr>
      </w:pPr>
      <w:r w:rsidRPr="007B7C58">
        <w:rPr>
          <w:rFonts w:ascii="Arial" w:hAnsi="Arial" w:cs="Arial"/>
          <w:sz w:val="24"/>
          <w:szCs w:val="24"/>
        </w:rPr>
        <w:tab/>
        <w:t>в) осуществления мониторинга хода предоставления муниципальной услуги;</w:t>
      </w:r>
    </w:p>
    <w:p w:rsidR="007B7C58" w:rsidRPr="007B7C58" w:rsidRDefault="007B7C58" w:rsidP="007B7C58">
      <w:pPr>
        <w:tabs>
          <w:tab w:val="left" w:pos="0"/>
        </w:tabs>
        <w:spacing w:line="240" w:lineRule="auto"/>
        <w:jc w:val="both"/>
        <w:outlineLvl w:val="1"/>
        <w:rPr>
          <w:rFonts w:ascii="Arial" w:hAnsi="Arial" w:cs="Arial"/>
          <w:sz w:val="24"/>
          <w:szCs w:val="24"/>
        </w:rPr>
      </w:pPr>
      <w:r w:rsidRPr="007B7C58">
        <w:rPr>
          <w:rFonts w:ascii="Arial" w:hAnsi="Arial" w:cs="Arial"/>
          <w:sz w:val="24"/>
          <w:szCs w:val="24"/>
        </w:rPr>
        <w:tab/>
        <w:t>г) получения результата муниципальной услуги.</w:t>
      </w:r>
    </w:p>
    <w:p w:rsidR="007B7C58" w:rsidRPr="007B7C58" w:rsidRDefault="007B7C58" w:rsidP="007B7C58">
      <w:pPr>
        <w:pStyle w:val="ConsPlusNormal"/>
        <w:ind w:firstLine="709"/>
        <w:jc w:val="both"/>
        <w:rPr>
          <w:sz w:val="24"/>
          <w:szCs w:val="24"/>
        </w:rPr>
      </w:pPr>
      <w:r w:rsidRPr="007B7C58">
        <w:rPr>
          <w:sz w:val="24"/>
          <w:szCs w:val="24"/>
        </w:rPr>
        <w:t xml:space="preserve">3.4.9. </w:t>
      </w:r>
      <w:r w:rsidRPr="007B7C58">
        <w:rPr>
          <w:rFonts w:eastAsia="Calibr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7B7C58">
        <w:rPr>
          <w:sz w:val="24"/>
          <w:szCs w:val="24"/>
        </w:rPr>
        <w:t>администрацию поселения.</w:t>
      </w:r>
    </w:p>
    <w:p w:rsidR="007B7C58" w:rsidRPr="007B7C58" w:rsidRDefault="007B7C58" w:rsidP="007B7C58">
      <w:pPr>
        <w:pStyle w:val="ConsPlusNormal"/>
        <w:ind w:firstLine="709"/>
        <w:jc w:val="both"/>
        <w:rPr>
          <w:sz w:val="24"/>
          <w:szCs w:val="24"/>
        </w:rPr>
      </w:pPr>
      <w:r w:rsidRPr="007B7C58">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7B7C58" w:rsidRPr="00483579" w:rsidRDefault="007B7C58" w:rsidP="007B7C58">
      <w:pPr>
        <w:pStyle w:val="ConsPlusNormal"/>
        <w:ind w:firstLine="709"/>
        <w:jc w:val="both"/>
        <w:rPr>
          <w:sz w:val="24"/>
          <w:szCs w:val="24"/>
        </w:rPr>
      </w:pPr>
      <w:r w:rsidRPr="007B7C58">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4460F" w:rsidRPr="00A4460F" w:rsidRDefault="00A4460F" w:rsidP="007B7C58">
      <w:pPr>
        <w:widowControl w:val="0"/>
        <w:autoSpaceDE w:val="0"/>
        <w:autoSpaceDN w:val="0"/>
        <w:adjustRightInd w:val="0"/>
        <w:spacing w:after="0" w:line="240" w:lineRule="auto"/>
        <w:jc w:val="both"/>
        <w:rPr>
          <w:rFonts w:ascii="Arial" w:hAnsi="Arial" w:cs="Arial"/>
          <w:sz w:val="24"/>
          <w:szCs w:val="24"/>
        </w:rPr>
      </w:pPr>
    </w:p>
    <w:p w:rsidR="00A4460F" w:rsidRPr="00A4460F" w:rsidRDefault="00A4460F" w:rsidP="00A4460F">
      <w:pPr>
        <w:spacing w:after="0" w:line="240" w:lineRule="auto"/>
        <w:ind w:firstLine="426"/>
        <w:jc w:val="center"/>
        <w:rPr>
          <w:rFonts w:ascii="Arial" w:hAnsi="Arial" w:cs="Arial"/>
          <w:b/>
          <w:bCs/>
          <w:sz w:val="24"/>
          <w:szCs w:val="24"/>
        </w:rPr>
      </w:pPr>
      <w:r w:rsidRPr="00A4460F">
        <w:rPr>
          <w:rFonts w:ascii="Arial" w:hAnsi="Arial" w:cs="Arial"/>
          <w:b/>
          <w:bCs/>
          <w:sz w:val="24"/>
          <w:szCs w:val="24"/>
        </w:rPr>
        <w:t>4. Формы контроля исполнения административного регламента</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lastRenderedPageBreak/>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4.3. Периодичность осуществления текущего контроля устанавливается главой поселения.</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4460F" w:rsidRPr="00A4460F" w:rsidRDefault="00A4460F" w:rsidP="00A4460F">
      <w:pPr>
        <w:spacing w:after="0" w:line="240" w:lineRule="auto"/>
        <w:ind w:firstLine="426"/>
        <w:jc w:val="both"/>
        <w:rPr>
          <w:rFonts w:ascii="Arial" w:hAnsi="Arial" w:cs="Arial"/>
          <w:sz w:val="24"/>
          <w:szCs w:val="24"/>
        </w:rPr>
      </w:pPr>
    </w:p>
    <w:p w:rsidR="00A4460F" w:rsidRPr="00A4460F" w:rsidRDefault="00A4460F" w:rsidP="00A4460F">
      <w:pPr>
        <w:spacing w:after="0" w:line="240" w:lineRule="auto"/>
        <w:ind w:firstLine="426"/>
        <w:jc w:val="center"/>
        <w:rPr>
          <w:rFonts w:ascii="Arial" w:hAnsi="Arial" w:cs="Arial"/>
          <w:b/>
          <w:bCs/>
          <w:sz w:val="24"/>
          <w:szCs w:val="24"/>
        </w:rPr>
      </w:pPr>
      <w:r w:rsidRPr="00A4460F">
        <w:rPr>
          <w:rFonts w:ascii="Arial" w:hAnsi="Arial" w:cs="Arial"/>
          <w:b/>
          <w:bCs/>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A4460F" w:rsidRPr="00A4460F" w:rsidRDefault="00A4460F" w:rsidP="00A4460F">
      <w:pPr>
        <w:widowControl w:val="0"/>
        <w:autoSpaceDE w:val="0"/>
        <w:autoSpaceDN w:val="0"/>
        <w:adjustRightInd w:val="0"/>
        <w:spacing w:after="0" w:line="240" w:lineRule="auto"/>
        <w:ind w:firstLine="540"/>
        <w:jc w:val="both"/>
        <w:rPr>
          <w:rFonts w:ascii="Arial" w:hAnsi="Arial" w:cs="Arial"/>
          <w:sz w:val="24"/>
          <w:szCs w:val="24"/>
        </w:rPr>
      </w:pPr>
      <w:r w:rsidRPr="00A4460F">
        <w:rPr>
          <w:rFonts w:ascii="Arial" w:hAnsi="Arial" w:cs="Arial"/>
          <w:sz w:val="24"/>
          <w:szCs w:val="24"/>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rPr>
        <w:t>5.2. Ж</w:t>
      </w:r>
      <w:r w:rsidRPr="00A4460F">
        <w:rPr>
          <w:rFonts w:ascii="Arial" w:hAnsi="Arial" w:cs="Arial"/>
          <w:sz w:val="24"/>
          <w:szCs w:val="24"/>
          <w:lang w:eastAsia="en-US"/>
        </w:rPr>
        <w:t>алоба подается в письменной форме на бумажном носителе, в электронной форме в администрацию Новониколаевского сельского поселения, предоставляющую муниципальную услугу. Жалобы на решения, принятые уполномоченным должностным лицом, подаются</w:t>
      </w:r>
      <w:r w:rsidRPr="00A4460F">
        <w:rPr>
          <w:rFonts w:ascii="Arial" w:hAnsi="Arial" w:cs="Arial"/>
          <w:sz w:val="24"/>
          <w:szCs w:val="24"/>
        </w:rPr>
        <w:t xml:space="preserve"> вышестоящему в порядке подчиненности должностному лицу. </w:t>
      </w:r>
      <w:r w:rsidRPr="00A4460F">
        <w:rPr>
          <w:rFonts w:ascii="Arial" w:hAnsi="Arial" w:cs="Arial"/>
          <w:sz w:val="24"/>
          <w:szCs w:val="24"/>
          <w:lang w:eastAsia="en-US"/>
        </w:rPr>
        <w:t xml:space="preserve">Жалобы на решения, принятые главой </w:t>
      </w:r>
      <w:r w:rsidRPr="00A4460F">
        <w:rPr>
          <w:rFonts w:ascii="Arial" w:hAnsi="Arial" w:cs="Arial"/>
          <w:sz w:val="24"/>
          <w:szCs w:val="24"/>
        </w:rPr>
        <w:t xml:space="preserve">администрации Новониколаевского сельского поселения, </w:t>
      </w:r>
      <w:r w:rsidRPr="00A4460F">
        <w:rPr>
          <w:rFonts w:ascii="Arial" w:hAnsi="Arial" w:cs="Arial"/>
          <w:sz w:val="24"/>
          <w:szCs w:val="24"/>
          <w:lang w:eastAsia="en-US"/>
        </w:rPr>
        <w:t xml:space="preserve">рассматриваются непосредственно главой сельского поселения. </w:t>
      </w:r>
    </w:p>
    <w:p w:rsidR="00A4460F" w:rsidRPr="00A4460F" w:rsidRDefault="00A4460F" w:rsidP="00A4460F">
      <w:pPr>
        <w:spacing w:after="0" w:line="240" w:lineRule="auto"/>
        <w:ind w:firstLine="540"/>
        <w:jc w:val="both"/>
        <w:rPr>
          <w:rFonts w:ascii="Arial" w:hAnsi="Arial" w:cs="Arial"/>
          <w:sz w:val="24"/>
          <w:szCs w:val="24"/>
        </w:rPr>
      </w:pPr>
      <w:r w:rsidRPr="00A4460F">
        <w:rPr>
          <w:rFonts w:ascii="Arial" w:hAnsi="Arial" w:cs="Arial"/>
          <w:sz w:val="24"/>
          <w:szCs w:val="24"/>
        </w:rPr>
        <w:t>5.3.</w:t>
      </w:r>
      <w:r w:rsidRPr="00A4460F">
        <w:rPr>
          <w:rFonts w:ascii="Arial" w:hAnsi="Arial" w:cs="Arial"/>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A4460F">
        <w:rPr>
          <w:rFonts w:ascii="Arial" w:hAnsi="Arial" w:cs="Arial"/>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 по контактным телефонам:</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Глава Новониколаевского сельского поселения: 8 (38 241) 4 21 17;</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Управляющий делами: 8 (38 241) 4 22 70.</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5.4. Жалоба должна содержать:</w:t>
      </w:r>
    </w:p>
    <w:p w:rsidR="00A4460F" w:rsidRPr="00A4460F" w:rsidRDefault="00A4460F" w:rsidP="00A4460F">
      <w:pPr>
        <w:autoSpaceDE w:val="0"/>
        <w:autoSpaceDN w:val="0"/>
        <w:adjustRightInd w:val="0"/>
        <w:spacing w:after="0" w:line="240" w:lineRule="auto"/>
        <w:ind w:firstLine="708"/>
        <w:jc w:val="both"/>
        <w:outlineLvl w:val="0"/>
        <w:rPr>
          <w:rFonts w:ascii="Arial" w:hAnsi="Arial" w:cs="Arial"/>
          <w:sz w:val="24"/>
          <w:szCs w:val="24"/>
          <w:lang w:eastAsia="en-US"/>
        </w:rPr>
      </w:pPr>
      <w:r w:rsidRPr="00A4460F">
        <w:rPr>
          <w:rFonts w:ascii="Arial" w:hAnsi="Arial" w:cs="Arial"/>
          <w:sz w:val="24"/>
          <w:szCs w:val="24"/>
        </w:rPr>
        <w:t xml:space="preserve">1) </w:t>
      </w:r>
      <w:r w:rsidRPr="00A4460F">
        <w:rPr>
          <w:rFonts w:ascii="Arial" w:hAnsi="Arial" w:cs="Arial"/>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rPr>
        <w:tab/>
      </w:r>
      <w:proofErr w:type="gramStart"/>
      <w:r w:rsidRPr="00A4460F">
        <w:rPr>
          <w:rFonts w:ascii="Arial" w:hAnsi="Arial" w:cs="Arial"/>
          <w:sz w:val="24"/>
          <w:szCs w:val="24"/>
        </w:rPr>
        <w:t xml:space="preserve">2) </w:t>
      </w:r>
      <w:r w:rsidRPr="00A4460F">
        <w:rPr>
          <w:rFonts w:ascii="Arial" w:hAnsi="Arial" w:cs="Arial"/>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rPr>
        <w:tab/>
        <w:t xml:space="preserve">3) </w:t>
      </w:r>
      <w:r w:rsidRPr="00A4460F">
        <w:rPr>
          <w:rFonts w:ascii="Arial" w:hAnsi="Arial" w:cs="Arial"/>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lang w:eastAsia="en-US"/>
        </w:rPr>
        <w:lastRenderedPageBreak/>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rPr>
        <w:t xml:space="preserve">5.5. </w:t>
      </w:r>
      <w:proofErr w:type="gramStart"/>
      <w:r w:rsidRPr="00A4460F">
        <w:rPr>
          <w:rFonts w:ascii="Arial" w:hAnsi="Arial" w:cs="Arial"/>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4460F">
        <w:rPr>
          <w:rFonts w:ascii="Arial" w:hAnsi="Arial" w:cs="Arial"/>
          <w:sz w:val="24"/>
          <w:szCs w:val="24"/>
          <w:lang w:eastAsia="en-US"/>
        </w:rPr>
        <w:t xml:space="preserve"> со дня ее регистрации. </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rPr>
        <w:t xml:space="preserve">5.6. </w:t>
      </w:r>
      <w:r w:rsidRPr="00A4460F">
        <w:rPr>
          <w:rFonts w:ascii="Arial" w:hAnsi="Arial" w:cs="Arial"/>
          <w:sz w:val="24"/>
          <w:szCs w:val="24"/>
          <w:lang w:eastAsia="en-US"/>
        </w:rPr>
        <w:t>По результатам рассмотрения жалобы глава сельского поселения принимает одно из следующих решений:</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rPr>
        <w:tab/>
        <w:t xml:space="preserve">1) </w:t>
      </w:r>
      <w:r w:rsidRPr="00A4460F">
        <w:rPr>
          <w:rFonts w:ascii="Arial" w:hAnsi="Arial" w:cs="Arial"/>
          <w:sz w:val="24"/>
          <w:szCs w:val="24"/>
          <w:lang w:eastAsia="en-US"/>
        </w:rPr>
        <w:t xml:space="preserve">удовлетворить жалобу, в том числе в форме отмены принятого решения, исправления </w:t>
      </w:r>
      <w:proofErr w:type="gramStart"/>
      <w:r w:rsidRPr="00A4460F">
        <w:rPr>
          <w:rFonts w:ascii="Arial" w:hAnsi="Arial" w:cs="Arial"/>
          <w:sz w:val="24"/>
          <w:szCs w:val="24"/>
          <w:lang w:eastAsia="en-US"/>
        </w:rPr>
        <w:t>допущенных</w:t>
      </w:r>
      <w:proofErr w:type="gramEnd"/>
      <w:r w:rsidRPr="00A4460F">
        <w:rPr>
          <w:rFonts w:ascii="Arial" w:hAnsi="Arial" w:cs="Arial"/>
          <w:sz w:val="24"/>
          <w:szCs w:val="24"/>
          <w:lang w:eastAsia="en-US"/>
        </w:rPr>
        <w:t xml:space="preserve"> уполномоченным должностным лицом, </w:t>
      </w:r>
      <w:proofErr w:type="gramStart"/>
      <w:r w:rsidRPr="00A4460F">
        <w:rPr>
          <w:rFonts w:ascii="Arial" w:hAnsi="Arial" w:cs="Arial"/>
          <w:sz w:val="24"/>
          <w:szCs w:val="24"/>
          <w:lang w:eastAsia="en-US"/>
        </w:rPr>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460F" w:rsidRPr="00A4460F" w:rsidRDefault="00A4460F" w:rsidP="00A4460F">
      <w:pPr>
        <w:autoSpaceDE w:val="0"/>
        <w:autoSpaceDN w:val="0"/>
        <w:adjustRightInd w:val="0"/>
        <w:spacing w:after="0" w:line="240" w:lineRule="auto"/>
        <w:ind w:firstLine="708"/>
        <w:jc w:val="both"/>
        <w:outlineLvl w:val="0"/>
        <w:rPr>
          <w:rFonts w:ascii="Arial" w:hAnsi="Arial" w:cs="Arial"/>
          <w:sz w:val="24"/>
          <w:szCs w:val="24"/>
          <w:lang w:eastAsia="en-US"/>
        </w:rPr>
      </w:pPr>
      <w:r w:rsidRPr="00A4460F">
        <w:rPr>
          <w:rFonts w:ascii="Arial" w:hAnsi="Arial" w:cs="Arial"/>
          <w:sz w:val="24"/>
          <w:szCs w:val="24"/>
          <w:lang w:eastAsia="en-US"/>
        </w:rPr>
        <w:t>2) отказать в удовлетворении жалобы.</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rPr>
        <w:t xml:space="preserve">5.7. </w:t>
      </w:r>
      <w:r w:rsidRPr="00A4460F">
        <w:rPr>
          <w:rFonts w:ascii="Arial" w:hAnsi="Arial" w:cs="Arial"/>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lang w:eastAsia="en-US"/>
        </w:rPr>
        <w:t>5.8. Жалоба</w:t>
      </w:r>
      <w:r w:rsidRPr="00A4460F">
        <w:rPr>
          <w:rFonts w:ascii="Arial" w:hAnsi="Arial" w:cs="Arial"/>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A4460F" w:rsidRPr="00A4460F" w:rsidRDefault="00A4460F" w:rsidP="00A4460F">
      <w:pPr>
        <w:autoSpaceDE w:val="0"/>
        <w:autoSpaceDN w:val="0"/>
        <w:adjustRightInd w:val="0"/>
        <w:spacing w:after="0" w:line="240" w:lineRule="auto"/>
        <w:ind w:firstLine="540"/>
        <w:jc w:val="both"/>
        <w:outlineLvl w:val="0"/>
        <w:rPr>
          <w:rFonts w:ascii="Arial" w:hAnsi="Arial" w:cs="Arial"/>
          <w:sz w:val="24"/>
          <w:szCs w:val="24"/>
          <w:lang w:eastAsia="en-US"/>
        </w:rPr>
      </w:pPr>
      <w:r w:rsidRPr="00A4460F">
        <w:rPr>
          <w:rFonts w:ascii="Arial" w:hAnsi="Arial" w:cs="Arial"/>
          <w:sz w:val="24"/>
          <w:szCs w:val="24"/>
        </w:rPr>
        <w:t>5.9.</w:t>
      </w:r>
      <w:r w:rsidRPr="00A4460F">
        <w:rPr>
          <w:rFonts w:ascii="Arial" w:hAnsi="Arial" w:cs="Arial"/>
          <w:sz w:val="24"/>
          <w:szCs w:val="24"/>
          <w:lang w:eastAsia="en-US"/>
        </w:rPr>
        <w:t xml:space="preserve"> В случае установления в ходе или по результатам </w:t>
      </w:r>
      <w:proofErr w:type="gramStart"/>
      <w:r w:rsidRPr="00A4460F">
        <w:rPr>
          <w:rFonts w:ascii="Arial" w:hAnsi="Arial" w:cs="Arial"/>
          <w:sz w:val="24"/>
          <w:szCs w:val="24"/>
          <w:lang w:eastAsia="en-US"/>
        </w:rPr>
        <w:t>рассмотрения жалобы признаков состава административного правонарушения</w:t>
      </w:r>
      <w:proofErr w:type="gramEnd"/>
      <w:r w:rsidRPr="00A4460F">
        <w:rPr>
          <w:rFonts w:ascii="Arial" w:hAnsi="Arial" w:cs="Arial"/>
          <w:sz w:val="24"/>
          <w:szCs w:val="24"/>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A4460F" w:rsidRPr="00A4460F" w:rsidRDefault="00A4460F" w:rsidP="00A4460F">
      <w:pPr>
        <w:spacing w:after="0" w:line="240" w:lineRule="auto"/>
        <w:ind w:firstLine="426"/>
        <w:jc w:val="both"/>
        <w:rPr>
          <w:rFonts w:ascii="Arial" w:hAnsi="Arial" w:cs="Arial"/>
          <w:sz w:val="24"/>
          <w:szCs w:val="24"/>
        </w:rPr>
      </w:pPr>
      <w:r w:rsidRPr="00A4460F">
        <w:rPr>
          <w:rFonts w:ascii="Arial" w:hAnsi="Arial" w:cs="Arial"/>
          <w:sz w:val="24"/>
          <w:szCs w:val="24"/>
        </w:rPr>
        <w:t>5.10.</w:t>
      </w:r>
      <w:r>
        <w:rPr>
          <w:rFonts w:ascii="Arial" w:hAnsi="Arial" w:cs="Arial"/>
          <w:sz w:val="24"/>
          <w:szCs w:val="24"/>
        </w:rPr>
        <w:t xml:space="preserve"> </w:t>
      </w:r>
      <w:proofErr w:type="gramStart"/>
      <w:r w:rsidRPr="001F2E4E">
        <w:rPr>
          <w:rFonts w:ascii="Arial" w:hAnsi="Arial" w:cs="Arial"/>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w:t>
      </w:r>
      <w:r w:rsidRPr="001F2E4E">
        <w:rPr>
          <w:rFonts w:ascii="Arial" w:hAnsi="Arial" w:cs="Arial"/>
          <w:b/>
          <w:bCs/>
          <w:color w:val="000000"/>
          <w:sz w:val="24"/>
          <w:szCs w:val="24"/>
        </w:rPr>
        <w:t xml:space="preserve"> </w:t>
      </w:r>
      <w:r w:rsidRPr="001F2E4E">
        <w:rPr>
          <w:rFonts w:ascii="Arial" w:hAnsi="Arial" w:cs="Arial"/>
          <w:bCs/>
          <w:color w:val="000000"/>
          <w:sz w:val="24"/>
          <w:szCs w:val="24"/>
        </w:rPr>
        <w:t>органов, предоставляющих государственные услуги, органов, предоставляющих муниципальные услуги, должностных органов,</w:t>
      </w:r>
      <w:r w:rsidRPr="001F2E4E">
        <w:rPr>
          <w:rFonts w:ascii="Arial" w:hAnsi="Arial" w:cs="Arial"/>
          <w:sz w:val="24"/>
          <w:szCs w:val="24"/>
        </w:rPr>
        <w:t xml:space="preserve"> </w:t>
      </w:r>
      <w:r w:rsidRPr="001F2E4E">
        <w:rPr>
          <w:rFonts w:ascii="Arial" w:hAnsi="Arial" w:cs="Arial"/>
          <w:bCs/>
          <w:color w:val="000000"/>
          <w:sz w:val="24"/>
          <w:szCs w:val="24"/>
        </w:rPr>
        <w:t>предоставляющих государственные услуги, или органов,</w:t>
      </w:r>
      <w:r w:rsidRPr="001F2E4E">
        <w:rPr>
          <w:rFonts w:ascii="Arial" w:hAnsi="Arial" w:cs="Arial"/>
          <w:sz w:val="24"/>
          <w:szCs w:val="24"/>
        </w:rPr>
        <w:t xml:space="preserve"> </w:t>
      </w:r>
      <w:r w:rsidRPr="001F2E4E">
        <w:rPr>
          <w:rFonts w:ascii="Arial" w:hAnsi="Arial" w:cs="Arial"/>
          <w:bCs/>
          <w:color w:val="000000"/>
          <w:sz w:val="24"/>
          <w:szCs w:val="24"/>
        </w:rPr>
        <w:t>предоставляющих муниципальные услуги, либо государственных или муниципальных служащих, для отношений, связанных с подачей</w:t>
      </w:r>
      <w:proofErr w:type="gramEnd"/>
      <w:r w:rsidRPr="001F2E4E">
        <w:rPr>
          <w:rFonts w:ascii="Arial" w:hAnsi="Arial" w:cs="Arial"/>
          <w:bCs/>
          <w:color w:val="000000"/>
          <w:sz w:val="24"/>
          <w:szCs w:val="24"/>
        </w:rPr>
        <w:t xml:space="preserve"> и рассмотрением указанных жалоб</w:t>
      </w:r>
      <w:r>
        <w:rPr>
          <w:rFonts w:ascii="Arial" w:hAnsi="Arial" w:cs="Arial"/>
          <w:bCs/>
          <w:color w:val="000000"/>
          <w:sz w:val="24"/>
          <w:szCs w:val="24"/>
        </w:rPr>
        <w:t>.</w:t>
      </w:r>
    </w:p>
    <w:p w:rsidR="00A4460F" w:rsidRPr="00A4460F" w:rsidRDefault="00A4460F" w:rsidP="00A4460F">
      <w:pPr>
        <w:widowControl w:val="0"/>
        <w:suppressAutoHyphens/>
        <w:autoSpaceDE w:val="0"/>
        <w:autoSpaceDN w:val="0"/>
        <w:adjustRightInd w:val="0"/>
        <w:spacing w:after="0" w:line="240" w:lineRule="auto"/>
        <w:jc w:val="both"/>
        <w:rPr>
          <w:rFonts w:ascii="Arial" w:hAnsi="Arial" w:cs="Arial"/>
          <w:kern w:val="2"/>
          <w:sz w:val="24"/>
          <w:szCs w:val="24"/>
        </w:rPr>
      </w:pPr>
    </w:p>
    <w:p w:rsidR="00A4460F" w:rsidRPr="00A4460F" w:rsidRDefault="00A4460F" w:rsidP="00A4460F">
      <w:pPr>
        <w:widowControl w:val="0"/>
        <w:suppressAutoHyphens/>
        <w:autoSpaceDE w:val="0"/>
        <w:autoSpaceDN w:val="0"/>
        <w:adjustRightInd w:val="0"/>
        <w:spacing w:after="0" w:line="240" w:lineRule="auto"/>
        <w:rPr>
          <w:rFonts w:ascii="Arial" w:hAnsi="Arial" w:cs="Arial"/>
          <w:kern w:val="2"/>
          <w:sz w:val="24"/>
          <w:szCs w:val="24"/>
        </w:rPr>
      </w:pPr>
      <w:r w:rsidRPr="00A4460F">
        <w:rPr>
          <w:rFonts w:ascii="Arial" w:hAnsi="Arial" w:cs="Arial"/>
          <w:kern w:val="2"/>
          <w:sz w:val="24"/>
          <w:szCs w:val="24"/>
        </w:rPr>
        <w:t xml:space="preserve">       </w:t>
      </w:r>
    </w:p>
    <w:p w:rsidR="00A4460F" w:rsidRPr="00A4460F" w:rsidRDefault="00A4460F" w:rsidP="00A4460F">
      <w:pPr>
        <w:widowControl w:val="0"/>
        <w:suppressAutoHyphens/>
        <w:autoSpaceDE w:val="0"/>
        <w:autoSpaceDN w:val="0"/>
        <w:adjustRightInd w:val="0"/>
        <w:spacing w:after="0" w:line="240" w:lineRule="auto"/>
        <w:rPr>
          <w:rFonts w:ascii="Arial" w:hAnsi="Arial" w:cs="Arial"/>
          <w:kern w:val="2"/>
          <w:sz w:val="24"/>
          <w:szCs w:val="24"/>
        </w:rPr>
      </w:pPr>
    </w:p>
    <w:p w:rsidR="00A4460F" w:rsidRPr="00A4460F" w:rsidRDefault="00A4460F" w:rsidP="00A4460F">
      <w:pPr>
        <w:widowControl w:val="0"/>
        <w:suppressAutoHyphens/>
        <w:autoSpaceDE w:val="0"/>
        <w:autoSpaceDN w:val="0"/>
        <w:adjustRightInd w:val="0"/>
        <w:spacing w:after="0" w:line="240" w:lineRule="auto"/>
        <w:rPr>
          <w:rFonts w:ascii="Arial" w:hAnsi="Arial" w:cs="Arial"/>
          <w:kern w:val="2"/>
          <w:sz w:val="24"/>
          <w:szCs w:val="24"/>
        </w:rPr>
      </w:pPr>
    </w:p>
    <w:p w:rsidR="00A4460F" w:rsidRPr="00A4460F" w:rsidRDefault="00A4460F" w:rsidP="00A4460F">
      <w:pPr>
        <w:widowControl w:val="0"/>
        <w:suppressAutoHyphens/>
        <w:autoSpaceDE w:val="0"/>
        <w:autoSpaceDN w:val="0"/>
        <w:adjustRightInd w:val="0"/>
        <w:spacing w:after="0" w:line="240" w:lineRule="auto"/>
        <w:rPr>
          <w:rFonts w:ascii="Arial" w:hAnsi="Arial" w:cs="Arial"/>
          <w:kern w:val="2"/>
          <w:sz w:val="24"/>
          <w:szCs w:val="24"/>
        </w:rPr>
      </w:pPr>
    </w:p>
    <w:p w:rsidR="00A4460F" w:rsidRPr="00A4460F" w:rsidRDefault="00A4460F" w:rsidP="00A4460F">
      <w:pPr>
        <w:widowControl w:val="0"/>
        <w:suppressAutoHyphens/>
        <w:autoSpaceDE w:val="0"/>
        <w:autoSpaceDN w:val="0"/>
        <w:adjustRightInd w:val="0"/>
        <w:spacing w:after="0" w:line="240" w:lineRule="auto"/>
        <w:rPr>
          <w:rFonts w:ascii="Arial" w:hAnsi="Arial" w:cs="Arial"/>
          <w:kern w:val="2"/>
          <w:sz w:val="24"/>
          <w:szCs w:val="24"/>
        </w:rPr>
      </w:pPr>
    </w:p>
    <w:p w:rsidR="00A4460F" w:rsidRPr="00A4460F" w:rsidRDefault="00A4460F" w:rsidP="00A4460F">
      <w:pPr>
        <w:widowControl w:val="0"/>
        <w:suppressAutoHyphens/>
        <w:autoSpaceDE w:val="0"/>
        <w:autoSpaceDN w:val="0"/>
        <w:adjustRightInd w:val="0"/>
        <w:spacing w:after="0" w:line="240" w:lineRule="auto"/>
        <w:rPr>
          <w:rFonts w:ascii="Arial" w:hAnsi="Arial" w:cs="Arial"/>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A4460F" w:rsidRDefault="00A4460F" w:rsidP="00A4460F">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DD104C" w:rsidRDefault="00DD104C"/>
    <w:sectPr w:rsidR="00DD104C" w:rsidSect="00DD1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b w:val="0"/>
        <w:i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60F"/>
    <w:rsid w:val="007B7C58"/>
    <w:rsid w:val="00A4460F"/>
    <w:rsid w:val="00DD1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460F"/>
    <w:rPr>
      <w:rFonts w:ascii="Calibri" w:eastAsia="Times New Roman" w:hAnsi="Calibri" w:cs="Calibri"/>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A4460F"/>
    <w:pPr>
      <w:ind w:left="720"/>
    </w:pPr>
  </w:style>
  <w:style w:type="paragraph" w:customStyle="1" w:styleId="ConsPlusNormal">
    <w:name w:val="ConsPlusNormal"/>
    <w:rsid w:val="00A44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У Обычный стиль"/>
    <w:basedOn w:val="a0"/>
    <w:autoRedefine/>
    <w:rsid w:val="007B7C58"/>
    <w:pPr>
      <w:numPr>
        <w:numId w:val="2"/>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2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1497-5557-4F1A-A212-42665931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5592</Words>
  <Characters>31880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2014-10-09T05:53:00Z</dcterms:created>
  <dcterms:modified xsi:type="dcterms:W3CDTF">2014-10-09T06:17:00Z</dcterms:modified>
</cp:coreProperties>
</file>