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3A" w:rsidRPr="00E9523A" w:rsidRDefault="00E9523A" w:rsidP="00E952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523A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523A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523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9523A" w:rsidRPr="00E9523A" w:rsidRDefault="00E9523A" w:rsidP="00E952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>06.07.2012                                                                                                   № 72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</w:t>
      </w:r>
    </w:p>
    <w:p w:rsidR="00E9523A" w:rsidRPr="003C3232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В </w:t>
      </w:r>
      <w:r w:rsidRPr="003C3232">
        <w:rPr>
          <w:rFonts w:ascii="Arial" w:hAnsi="Arial" w:cs="Arial"/>
          <w:b/>
          <w:sz w:val="24"/>
          <w:szCs w:val="24"/>
        </w:rPr>
        <w:t>РЕДАКЦИ</w:t>
      </w:r>
      <w:r>
        <w:rPr>
          <w:rFonts w:ascii="Arial" w:hAnsi="Arial" w:cs="Arial"/>
          <w:b/>
          <w:sz w:val="24"/>
          <w:szCs w:val="24"/>
        </w:rPr>
        <w:t>И ПОСТАНОВЛЕНИЙ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т 22.12 2014 №181, </w:t>
      </w:r>
      <w:r w:rsidRPr="003C3232">
        <w:rPr>
          <w:rFonts w:ascii="Arial" w:hAnsi="Arial" w:cs="Arial"/>
          <w:b/>
          <w:sz w:val="24"/>
          <w:szCs w:val="24"/>
        </w:rPr>
        <w:t>ОТ 20.11.2015 № 144</w:t>
      </w:r>
      <w:r w:rsidR="00DA1AEC">
        <w:rPr>
          <w:rFonts w:ascii="Arial" w:hAnsi="Arial" w:cs="Arial"/>
          <w:b/>
          <w:sz w:val="24"/>
          <w:szCs w:val="24"/>
        </w:rPr>
        <w:t>, от</w:t>
      </w:r>
      <w:r w:rsidR="00092BC4">
        <w:rPr>
          <w:rFonts w:ascii="Arial" w:hAnsi="Arial" w:cs="Arial"/>
          <w:b/>
          <w:sz w:val="24"/>
          <w:szCs w:val="24"/>
        </w:rPr>
        <w:t xml:space="preserve"> 10.04.2018 №67</w:t>
      </w:r>
      <w:r w:rsidR="00423752">
        <w:rPr>
          <w:rFonts w:ascii="Arial" w:hAnsi="Arial" w:cs="Arial"/>
          <w:b/>
          <w:sz w:val="24"/>
          <w:szCs w:val="24"/>
        </w:rPr>
        <w:t>, от 10.04.2018</w:t>
      </w:r>
      <w:r w:rsidR="00A12F0C">
        <w:rPr>
          <w:rFonts w:ascii="Arial" w:hAnsi="Arial" w:cs="Arial"/>
          <w:b/>
          <w:sz w:val="24"/>
          <w:szCs w:val="24"/>
        </w:rPr>
        <w:t>, от 29.10.2018</w:t>
      </w:r>
      <w:r w:rsidRPr="003C3232">
        <w:rPr>
          <w:rFonts w:ascii="Arial" w:hAnsi="Arial" w:cs="Arial"/>
          <w:b/>
          <w:sz w:val="24"/>
          <w:szCs w:val="24"/>
        </w:rPr>
        <w:t>)</w:t>
      </w:r>
    </w:p>
    <w:p w:rsid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523A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9523A">
        <w:rPr>
          <w:rFonts w:ascii="Arial" w:hAnsi="Arial" w:cs="Arial"/>
          <w:sz w:val="24"/>
          <w:szCs w:val="24"/>
        </w:rPr>
        <w:t xml:space="preserve">На основании Жилищного кодекса РФ,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постановления администрации Новониколаевского сельского поселения от 28.09.2011 № 78 «Об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поселения» </w:t>
      </w:r>
      <w:proofErr w:type="gramEnd"/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9523A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1. Утвердить административный регламент предоставления муниципальной услуги  «Предоставление информации об очередности предоставления жилых помещений на условиях социального найма» согласно приложению.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2. Управляющему делами </w:t>
      </w:r>
      <w:r w:rsidR="00DA1AEC">
        <w:rPr>
          <w:rFonts w:ascii="Arial" w:hAnsi="Arial" w:cs="Arial"/>
          <w:sz w:val="24"/>
          <w:szCs w:val="24"/>
        </w:rPr>
        <w:t xml:space="preserve"> </w:t>
      </w:r>
      <w:r w:rsidRPr="00E9523A">
        <w:rPr>
          <w:rFonts w:ascii="Arial" w:hAnsi="Arial" w:cs="Arial"/>
          <w:sz w:val="24"/>
          <w:szCs w:val="24"/>
        </w:rPr>
        <w:t xml:space="preserve"> обеспечить предоставление  муниципальной услуги «Предоставление информации об очередности предоставления жилых помещений на условиях социального найма» в соответствии с утвержденным административным регламентом с 1 июля 2012 года. 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3. Настоящее постановление подлежит опубликованию и размещению на официальном сайте Новониколаевского сельского поселения в информационно-коммуникационной сети «Интернет».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4. Настоящее постановление вступает в силу с момента официального опубликования.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5. Контроль исполнения настоящего постановления возложить на  управляющего делами.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>Глава сельского поселения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</w:t>
      </w:r>
      <w:proofErr w:type="spellStart"/>
      <w:r w:rsidRPr="00E9523A">
        <w:rPr>
          <w:rFonts w:ascii="Arial" w:hAnsi="Arial" w:cs="Arial"/>
          <w:sz w:val="24"/>
          <w:szCs w:val="24"/>
        </w:rPr>
        <w:t>Н.В.Масленникова</w:t>
      </w:r>
      <w:proofErr w:type="spellEnd"/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523A" w:rsidRDefault="00E9523A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администрации Новониколаевского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76D57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от 06.07.2012 № 72</w:t>
      </w:r>
    </w:p>
    <w:p w:rsidR="00E9523A" w:rsidRPr="003C3232" w:rsidRDefault="00E9523A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</w:p>
    <w:p w:rsidR="00D76D57" w:rsidRPr="003C3232" w:rsidRDefault="00E9523A" w:rsidP="00D76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D57" w:rsidRPr="003C3232" w:rsidRDefault="00D76D57" w:rsidP="00D76D5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D76D57" w:rsidRPr="003C3232" w:rsidRDefault="00D76D57" w:rsidP="00D76D57">
      <w:pPr>
        <w:pStyle w:val="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1.1. Настоящий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и юридическими лицами.</w:t>
      </w:r>
    </w:p>
    <w:p w:rsidR="00D76D57" w:rsidRPr="003C3232" w:rsidRDefault="00D76D57" w:rsidP="00D76D57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1.2. Получателями муниципальной услуги являются граждане, проживающие на территории Новониколаевского сельского поселения, признанные в установленном порядке, нуждающимися в жилом помещении по договору социального найма в жилищном фонде муниципального образования «Новониколаевское сельское поселение» и состоящие на учете граждан, нуждающихся в жилых помещениях, предоставляемых по договору социального найма. </w:t>
      </w:r>
    </w:p>
    <w:p w:rsidR="00D76D57" w:rsidRPr="003C3232" w:rsidRDefault="00D76D57" w:rsidP="00D76D57">
      <w:pPr>
        <w:pStyle w:val="a5"/>
        <w:ind w:firstLine="708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1.3. Для получения муниципальной услуги (в том числе информации о ходе исполнения услуги) заявители могут обратиться: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управляющему делами;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Новониколаевского  сельского поселения (далее – администрация поселения).</w:t>
      </w:r>
    </w:p>
    <w:p w:rsidR="00D76D57" w:rsidRPr="003C3232" w:rsidRDefault="00D76D57" w:rsidP="00D76D57">
      <w:pPr>
        <w:pStyle w:val="a5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 </w:t>
      </w:r>
      <w:hyperlink r:id="rId7" w:history="1">
        <w:r w:rsidRPr="003C3232">
          <w:rPr>
            <w:rStyle w:val="a4"/>
            <w:rFonts w:ascii="Arial" w:hAnsi="Arial" w:cs="Arial"/>
            <w:sz w:val="24"/>
            <w:szCs w:val="24"/>
          </w:rPr>
          <w:t>http://www.n</w:t>
        </w:r>
        <w:r w:rsidRPr="003C3232">
          <w:rPr>
            <w:rStyle w:val="a4"/>
            <w:rFonts w:ascii="Arial" w:hAnsi="Arial" w:cs="Arial"/>
            <w:sz w:val="24"/>
            <w:szCs w:val="24"/>
            <w:lang w:val="en-US"/>
          </w:rPr>
          <w:t>n</w:t>
        </w:r>
        <w:r w:rsidRPr="003C3232">
          <w:rPr>
            <w:rStyle w:val="a4"/>
            <w:rFonts w:ascii="Arial" w:hAnsi="Arial" w:cs="Arial"/>
            <w:sz w:val="24"/>
            <w:szCs w:val="24"/>
          </w:rPr>
          <w:t>selp.asino.ru</w:t>
        </w:r>
      </w:hyperlink>
      <w:r w:rsidRPr="003C3232">
        <w:rPr>
          <w:rFonts w:ascii="Arial" w:hAnsi="Arial" w:cs="Arial"/>
          <w:sz w:val="24"/>
          <w:szCs w:val="24"/>
        </w:rPr>
        <w:t xml:space="preserve"> 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D76D57" w:rsidRPr="003C3232" w:rsidRDefault="00D76D57" w:rsidP="00D76D57">
      <w:pPr>
        <w:pStyle w:val="a5"/>
        <w:rPr>
          <w:rFonts w:ascii="Arial" w:hAnsi="Arial" w:cs="Arial"/>
          <w:iCs/>
          <w:sz w:val="24"/>
          <w:szCs w:val="24"/>
        </w:rPr>
      </w:pPr>
      <w:proofErr w:type="gramStart"/>
      <w:r w:rsidRPr="003C3232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3C3232">
        <w:rPr>
          <w:rFonts w:ascii="Arial" w:hAnsi="Arial" w:cs="Arial"/>
          <w:sz w:val="24"/>
          <w:szCs w:val="24"/>
        </w:rPr>
        <w:t>каб</w:t>
      </w:r>
      <w:proofErr w:type="spellEnd"/>
      <w:r w:rsidRPr="003C3232">
        <w:rPr>
          <w:rFonts w:ascii="Arial" w:hAnsi="Arial" w:cs="Arial"/>
          <w:sz w:val="24"/>
          <w:szCs w:val="24"/>
        </w:rPr>
        <w:t>. № 3.</w:t>
      </w:r>
      <w:r w:rsidRPr="003C3232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D76D57" w:rsidRPr="003C3232" w:rsidRDefault="00D76D57" w:rsidP="00D76D57">
      <w:pPr>
        <w:pStyle w:val="a5"/>
        <w:rPr>
          <w:rStyle w:val="FontStyle47"/>
          <w:rFonts w:ascii="Arial" w:hAnsi="Arial" w:cs="Arial"/>
          <w:iCs/>
          <w:sz w:val="24"/>
          <w:szCs w:val="24"/>
        </w:rPr>
      </w:pPr>
      <w:r w:rsidRPr="003C3232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70.</w:t>
      </w:r>
    </w:p>
    <w:p w:rsidR="00D76D57" w:rsidRPr="003C3232" w:rsidRDefault="00D76D57" w:rsidP="00D76D57">
      <w:pPr>
        <w:pStyle w:val="a5"/>
        <w:rPr>
          <w:rStyle w:val="FontStyle48"/>
          <w:rFonts w:ascii="Arial" w:hAnsi="Arial" w:cs="Arial"/>
          <w:iCs/>
          <w:sz w:val="24"/>
          <w:szCs w:val="24"/>
        </w:rPr>
      </w:pPr>
      <w:r w:rsidRPr="003C3232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D76D57" w:rsidRPr="003C3232" w:rsidRDefault="00D76D57" w:rsidP="00D76D57">
      <w:pPr>
        <w:pStyle w:val="a5"/>
        <w:rPr>
          <w:rFonts w:ascii="Arial" w:hAnsi="Arial" w:cs="Arial"/>
          <w:bCs/>
          <w:i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Понедельник                9.00-16.30,   перерыв с 13.00 по 14.00,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Вторник                        9.00-16.30, перерыв с 13.00 по 14.00,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Среда                            не приемный день,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Четверг                          9.00-16.30,  перерыв с 13.00 по 14.00,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>Суббота, воскресенье – выходной день</w:t>
      </w:r>
    </w:p>
    <w:p w:rsidR="00D76D57" w:rsidRPr="003C3232" w:rsidRDefault="00D76D57" w:rsidP="00D76D57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Адрес электронной почты Администрации Новониколаевского сельского поселения: n</w:t>
      </w:r>
      <w:r w:rsidRPr="003C3232">
        <w:rPr>
          <w:rFonts w:ascii="Arial" w:hAnsi="Arial" w:cs="Arial"/>
          <w:sz w:val="24"/>
          <w:szCs w:val="24"/>
          <w:lang w:val="en-US"/>
        </w:rPr>
        <w:t>n</w:t>
      </w:r>
      <w:r w:rsidRPr="003C3232">
        <w:rPr>
          <w:rFonts w:ascii="Arial" w:hAnsi="Arial" w:cs="Arial"/>
          <w:sz w:val="24"/>
          <w:szCs w:val="24"/>
        </w:rPr>
        <w:t>selp@mail.tomsknet.ru</w:t>
      </w:r>
      <w:r w:rsidRPr="003C3232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 xml:space="preserve">        </w:t>
      </w:r>
      <w:r w:rsidRPr="003C323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6D57" w:rsidRPr="003C3232" w:rsidRDefault="00D76D57" w:rsidP="00D76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 xml:space="preserve">Стандарт предоставления муниципальной услуги 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ab/>
        <w:t>2.1. Наименование муниципальной услуги: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Предоставление информации об очередности предоставления жилых помещений на условиях социального найма.  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 xml:space="preserve"> 2.2. Наименование органа, предоставляющего муниципальную услугу: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Муниципальную услугу предоставляет Администрация Новониколаевского сельского поселения в лице уполномоченного должностного лица –  управляющего делами. Отдельные административные процедуры выполняют делопроизводитель.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      2.3. Результатом предоставления муниципальной услуги является: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предоставление заявителю информации о номере очереди на получение жилого помещения на условиях социального найма и даты постановки на очередь.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2.4. Предоставление муниципальной услуги осуществляется бесплатно.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       2.5.</w:t>
      </w:r>
      <w:r w:rsidRPr="003C3232">
        <w:rPr>
          <w:rFonts w:ascii="Arial" w:hAnsi="Arial" w:cs="Arial"/>
          <w:kern w:val="2"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Жилищный кодекс Российской Федерации;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Закон Томской области от 8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D76D57" w:rsidRPr="003C3232" w:rsidRDefault="00D76D57" w:rsidP="00D76D57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Устав Новониколаевского сельского поселения.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 xml:space="preserve"> 2.6. Срок предоставления муниципальной услуги: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при устном обращении – в момент обращения,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при обращении в письменном виде или посредством электронной связи - в срок, не превышающий 9 календарных дней со дня поступления обращения.</w:t>
      </w:r>
    </w:p>
    <w:p w:rsidR="00D76D57" w:rsidRPr="003C3232" w:rsidRDefault="00D76D57" w:rsidP="00D76D57">
      <w:pPr>
        <w:pStyle w:val="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2.7.  Срок регистрации письменного запроса заявителя о предоставлении муниципальной услуги - в течение трех календарных дней со дня  поступления обращения.</w:t>
      </w:r>
    </w:p>
    <w:p w:rsidR="00D76D57" w:rsidRPr="003C3232" w:rsidRDefault="00D76D57" w:rsidP="00D76D57">
      <w:pPr>
        <w:pStyle w:val="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2.8. Основанием для предоставления муниципальной услуги является: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устное обращение заявителя на личном приеме,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зарегистрированное обращение,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поступившее посредством электронной связи обращение.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</w:t>
      </w:r>
      <w:r w:rsidRPr="003C3232">
        <w:rPr>
          <w:rFonts w:ascii="Arial" w:hAnsi="Arial" w:cs="Arial"/>
          <w:sz w:val="24"/>
          <w:szCs w:val="24"/>
        </w:rPr>
        <w:tab/>
        <w:t xml:space="preserve">  2.9. Требования к письменному обращению заявителя, необходимые для предоставления муниципальной услуги.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 xml:space="preserve"> Письменное обращение в обязательном порядке должно содержать: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 xml:space="preserve">фамилию, имя, отчество </w:t>
      </w:r>
      <w:r w:rsidR="00DA1AEC">
        <w:rPr>
          <w:rFonts w:ascii="Times New Roman" w:hAnsi="Times New Roman" w:cs="Times New Roman"/>
          <w:bCs/>
          <w:sz w:val="24"/>
          <w:szCs w:val="24"/>
        </w:rPr>
        <w:t xml:space="preserve">(последнее – при наличии) </w:t>
      </w:r>
      <w:r w:rsidRPr="003C3232">
        <w:rPr>
          <w:rFonts w:ascii="Arial" w:hAnsi="Arial" w:cs="Arial"/>
          <w:sz w:val="24"/>
          <w:szCs w:val="24"/>
        </w:rPr>
        <w:t>гражданина;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содержательную сторону обращения, то есть изложение автором сути обращения;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личную подпись заявителя;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>дату написания заявления.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Письменное обращение оформляется согласно приложению № 1 к настоящему регламенту.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2.10. При устном обращении на личном приеме заявитель представляет документ, удостоверяющий личность.</w:t>
      </w:r>
    </w:p>
    <w:p w:rsidR="00DA1AEC" w:rsidRPr="00DA1AEC" w:rsidRDefault="00D76D57" w:rsidP="00DA1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2.11</w:t>
      </w:r>
      <w:r w:rsidR="00DA1AEC">
        <w:rPr>
          <w:rFonts w:ascii="Arial" w:hAnsi="Arial" w:cs="Arial"/>
          <w:sz w:val="24"/>
          <w:szCs w:val="24"/>
        </w:rPr>
        <w:t xml:space="preserve">. </w:t>
      </w:r>
      <w:r w:rsidR="00DA1AEC" w:rsidRPr="00DA1AE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A1AEC" w:rsidRPr="00DA1AEC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EC">
        <w:rPr>
          <w:rFonts w:ascii="Times New Roman" w:hAnsi="Times New Roman" w:cs="Times New Roman"/>
          <w:sz w:val="24"/>
          <w:szCs w:val="24"/>
        </w:rPr>
        <w:tab/>
        <w:t>1) поступление письменного обращения, неподписанного заявителем;</w:t>
      </w:r>
    </w:p>
    <w:p w:rsidR="00D76D57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AEC">
        <w:rPr>
          <w:rFonts w:ascii="Times New Roman" w:hAnsi="Times New Roman" w:cs="Times New Roman"/>
          <w:sz w:val="24"/>
          <w:szCs w:val="24"/>
        </w:rPr>
        <w:tab/>
        <w:t>2) поступление письменного обращения без указания фамилии, имени, отчества (последнее – при наличии) заявителя и (или) его почтового адреса.</w:t>
      </w:r>
    </w:p>
    <w:p w:rsidR="00DA1AEC" w:rsidRPr="00DA1AEC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EC">
        <w:rPr>
          <w:rFonts w:ascii="Times New Roman" w:hAnsi="Times New Roman" w:cs="Times New Roman"/>
          <w:sz w:val="24"/>
          <w:szCs w:val="24"/>
        </w:rPr>
        <w:t>2.11.1.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DA1AEC" w:rsidRPr="00DA1AEC" w:rsidRDefault="00DA1AEC" w:rsidP="00DA1A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Pr="00DA1AE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DA1AEC" w:rsidRPr="00DA1AEC" w:rsidRDefault="00DA1AEC" w:rsidP="00DA1AE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2.9 настоящего раздела регламента;</w:t>
      </w:r>
    </w:p>
    <w:p w:rsidR="00DA1AEC" w:rsidRPr="00DA1AEC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заявитель при устном обращении на личном приеме не представил документ, удостоверяющий личность;</w:t>
      </w:r>
    </w:p>
    <w:p w:rsidR="00DA1AEC" w:rsidRPr="003C3232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Pr="00DA1AEC">
        <w:rPr>
          <w:rFonts w:ascii="Times New Roman" w:hAnsi="Times New Roman" w:cs="Times New Roman"/>
          <w:sz w:val="24"/>
          <w:szCs w:val="24"/>
        </w:rPr>
        <w:t xml:space="preserve"> представление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исполненных карандашом, </w:t>
      </w:r>
      <w:r w:rsidRPr="00DA1AE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в документах и материалах, представленных заявителем, недостоверной или искаженной информации.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2.12. Основанием для приостановления предоставления муниципальной услуги является проведение перерегистрации граждан, состоящих на учете нуждающихся в жилых помещениях (1 раз в год).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2.13. Максимальное время ожидания заявителей в очереди при подаче заявления (получении документов) – не более 20 минут.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D76D57" w:rsidRPr="003C3232" w:rsidRDefault="00D76D57" w:rsidP="00D76D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</w:r>
      <w:r w:rsidRPr="003C3232">
        <w:rPr>
          <w:rFonts w:ascii="Arial" w:hAnsi="Arial" w:cs="Arial"/>
          <w:kern w:val="2"/>
          <w:sz w:val="24"/>
          <w:szCs w:val="24"/>
        </w:rPr>
        <w:t>Максимальное время предоставления муниципальной услуги при обращении заявителя устно во время личного приема – не более 20 минут.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2.14. Требования к месту ожидания: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2.15. Требования к помещению, в котором предоставляется муниципальная услуга: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наличие места для заполнения запросов,</w:t>
      </w:r>
    </w:p>
    <w:p w:rsidR="00D76D57" w:rsidRPr="003C3232" w:rsidRDefault="00D76D57" w:rsidP="00D76D57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 xml:space="preserve"> 2.16. Информационные стенды по предоставлению муниципальной услуги должны содержать следующую информацию: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порядок предоставления муниципальной услуги;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образец заявления для получения муниципальной услуги;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сроки предоставления муниципальной услуги;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2.17. Порядок получения информации заявителями по вопросам предоставления муниципальной услуги: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время приема и выдачи документов;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сроки рассмотрения заявлений;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 принятии решения по конкретному заявлению;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  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4) Основными требованиями к информированию (консультированию) заинтересованных лиц являются: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достоверность и полнота информирования об услуге;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четкость в изложении информации об услуге;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удобство и доступность получения информации об услуге;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оперативность предоставления информации об услуге.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5) Индивидуальное устное информирование осуществляется управляющим делами при личном обращении заинтересованных лиц.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 xml:space="preserve"> 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76D57" w:rsidRPr="003C3232" w:rsidRDefault="00D76D57" w:rsidP="00D76D57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Pr="003C3232"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2.20. Особенности предоставления муниципальной услуги в многофункциональных центрах (далее – МФЦ):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AED" w:rsidRPr="003C3232" w:rsidRDefault="00D76D57" w:rsidP="00567AE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567AED" w:rsidRPr="003C3232">
        <w:rPr>
          <w:rFonts w:ascii="Arial" w:hAnsi="Arial" w:cs="Arial"/>
          <w:b/>
          <w:bCs/>
          <w:sz w:val="24"/>
          <w:szCs w:val="24"/>
        </w:rPr>
        <w:t xml:space="preserve">, </w:t>
      </w:r>
      <w:r w:rsidR="00567AED" w:rsidRPr="003C3232">
        <w:rPr>
          <w:rFonts w:ascii="Arial" w:hAnsi="Arial" w:cs="Arial"/>
          <w:b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D57" w:rsidRPr="003C3232" w:rsidRDefault="00D76D57" w:rsidP="00D76D57">
      <w:pPr>
        <w:pStyle w:val="ConsPlusNormal"/>
        <w:widowControl/>
        <w:ind w:firstLine="360"/>
        <w:jc w:val="both"/>
        <w:rPr>
          <w:sz w:val="24"/>
          <w:szCs w:val="24"/>
          <w:highlight w:val="cyan"/>
        </w:rPr>
      </w:pP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1) прием и регистрация документов от заявителя;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2) рассмотрение документов;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3) предоставление муниципальной услуги.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 Административная процедура 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документов от заявителя».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      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1.2.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Новониколаевского сельского поселения.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 xml:space="preserve">1.3.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</w:t>
      </w:r>
      <w:r w:rsidRPr="003C3232">
        <w:rPr>
          <w:rFonts w:ascii="Arial" w:hAnsi="Arial" w:cs="Arial"/>
          <w:sz w:val="24"/>
          <w:szCs w:val="24"/>
        </w:rPr>
        <w:lastRenderedPageBreak/>
        <w:t>(родители, усыновители, опекуны, специалисты органов опеки).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1.4. Требования к письменному обращению лица, необходимые для предоставления муниципальной услуги, установлены в соответствии с </w:t>
      </w:r>
      <w:r w:rsidRPr="003C3232">
        <w:rPr>
          <w:rFonts w:ascii="Arial" w:hAnsi="Arial" w:cs="Arial"/>
          <w:color w:val="000000"/>
          <w:sz w:val="24"/>
          <w:szCs w:val="24"/>
        </w:rPr>
        <w:t xml:space="preserve">пунктом 2.9 второго раздела </w:t>
      </w:r>
      <w:r w:rsidRPr="003C3232">
        <w:rPr>
          <w:rFonts w:ascii="Arial" w:hAnsi="Arial" w:cs="Arial"/>
          <w:sz w:val="24"/>
          <w:szCs w:val="24"/>
        </w:rPr>
        <w:t xml:space="preserve">настоящего  регламента.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1.5. Ответственным уполномоченным должностным лицом, выполняющим административную процедуру, является делопроизводитель.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1.6. Делопроизводитель: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регистрирует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>письменное обращение в течение трех календарных дней с момента поступления,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лицу, предоставляющему муниципальную услугу.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1.7. Максимальный срок выполнения действий административной процедуры – 3 календарных дня.</w:t>
      </w:r>
    </w:p>
    <w:p w:rsidR="00D76D57" w:rsidRPr="003C3232" w:rsidRDefault="00D76D57" w:rsidP="00D76D5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1.8. Фиксацией результата административной процедуры является запись в журнале регистрации заявлений.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2.Административная процедура 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>«Рассмотрение</w:t>
      </w:r>
      <w:r w:rsidRPr="003C3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>документов».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2.1. Основанием для начала административной процедуры является поступление документов должностному лицу, ответственному за предоставление муниципальной услуги.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представлены все требуемые документы;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документы подписаны;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тексты документов написаны разборчиво;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фамилии, имена, отчества, адреса мест жительств написаны полностью.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2.5. В случае если обращение, указанное в пункте 2.4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2.7. Делопроизводитель регистрирует и направляет ответ по почтовому адресу, </w:t>
      </w:r>
      <w:r w:rsidRPr="003C3232">
        <w:rPr>
          <w:rFonts w:ascii="Arial" w:hAnsi="Arial" w:cs="Arial"/>
          <w:sz w:val="24"/>
          <w:szCs w:val="24"/>
        </w:rPr>
        <w:lastRenderedPageBreak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2.8. По результатам административной процедуры уполномоченное должностное лицо принимает решение: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об отказе в предоставлении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 предоставлении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2.9.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</w:t>
      </w:r>
      <w:r w:rsidR="00DA1AEC">
        <w:rPr>
          <w:rFonts w:ascii="Arial" w:hAnsi="Arial" w:cs="Arial"/>
          <w:sz w:val="24"/>
          <w:szCs w:val="24"/>
        </w:rPr>
        <w:t xml:space="preserve">с </w:t>
      </w:r>
      <w:r w:rsidR="00DA1AEC">
        <w:rPr>
          <w:rFonts w:ascii="Times New Roman" w:hAnsi="Times New Roman" w:cs="Times New Roman"/>
          <w:sz w:val="24"/>
          <w:szCs w:val="24"/>
        </w:rPr>
        <w:t>пунктом 2.11.1</w:t>
      </w:r>
      <w:r w:rsidR="00DA1AEC">
        <w:rPr>
          <w:rFonts w:ascii="Arial" w:hAnsi="Arial" w:cs="Arial"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 xml:space="preserve"> второго раздела настоящего регламента.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2.10. Уполномоченное должностное лицо готовит уведомления об отказе в предоставлении муниципальной услуги и подписывает его.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Уведомления об отказе в предоставлении муниципальной услуги должно содержать: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основание для отказа в предоставлении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выводы об отказе в предоставлении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2.11. </w:t>
      </w:r>
      <w:proofErr w:type="gramStart"/>
      <w:r w:rsidRPr="003C3232">
        <w:rPr>
          <w:rFonts w:ascii="Arial" w:hAnsi="Arial" w:cs="Arial"/>
          <w:sz w:val="24"/>
          <w:szCs w:val="24"/>
        </w:rPr>
        <w:t>Делопроизводитель регистрирует и направляет подписанное уведомление по почтовому адресу (с уведомлением о вручении отказа в предоставлении муниципальной услуги),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2.12. Максимальный срок выполнения действий административной процедуры – 3 календарных дня.</w:t>
      </w:r>
    </w:p>
    <w:p w:rsidR="00D76D57" w:rsidRPr="003C3232" w:rsidRDefault="00D76D57" w:rsidP="00D76D5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2.13.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муниципальной услуги».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3.1. Основанием для начала административной процедуры является отсутствие оснований для отказа в предоставлении муниципальной услуги в соответствии с </w:t>
      </w:r>
      <w:r w:rsidR="00DA1AEC">
        <w:rPr>
          <w:rFonts w:ascii="Times New Roman" w:hAnsi="Times New Roman" w:cs="Times New Roman"/>
          <w:sz w:val="24"/>
          <w:szCs w:val="24"/>
        </w:rPr>
        <w:t>пунктом 2.11.1</w:t>
      </w:r>
      <w:r w:rsidR="00DA1AEC">
        <w:rPr>
          <w:rFonts w:ascii="Arial" w:hAnsi="Arial" w:cs="Arial"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 xml:space="preserve"> второго раздела настоящего регламента.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3.2.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3.3. Уполномоченное должностное лицо осуществляет поиск по фамилии, имени, отчеству заявителя в списке очередников, нуждающихся в жилых помещениях. Определяет номер общей очереди заявителя, дату постановки на очередь, а также при наличии у гражданина права на внеочередное получение жилья номер очереди по отдельному списку граждан, имеющих право на внеочередное получение жилого помещения.   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3.4. Уполномоченное должностное лицо готовит справку, содержащую информацию об очередности предоставления жилых помещений на условиях социального найма согласно приложению № 3 к настоящему регламенту. Уполномоченное должностное лицо подписывает справку.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3.5. Делопроизводитель регистрирует и направляет справку по почтовому адресу. Справка на обращение, поступившее в форме электронного документа, по </w:t>
      </w:r>
      <w:r w:rsidRPr="003C3232">
        <w:rPr>
          <w:rFonts w:ascii="Arial" w:hAnsi="Arial" w:cs="Arial"/>
          <w:sz w:val="24"/>
          <w:szCs w:val="24"/>
        </w:rPr>
        <w:lastRenderedPageBreak/>
        <w:t>желанию заявителя может быть направлена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3.6. Максимальный срок выполнения действий административной процедуры – 3 календарных дня.</w:t>
      </w:r>
    </w:p>
    <w:p w:rsidR="00D76D57" w:rsidRPr="003C3232" w:rsidRDefault="00D76D57" w:rsidP="00D76D5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3.7.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1) по желанию заявителя муниципальная услуга может быть предоставлена: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 xml:space="preserve">- в устной форме во время личного приема, при этом требуемая заявителем информация предоставляется после установления личности заявителя устно без письменной фиксации,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в письменной форме.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2) при предоставлении услуги в письменной форме: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уполномоченное должностное лицо готовит справку, содержащую информацию об очередности предоставления жилых помещений на условиях социального найма согласно приложению № 2 к настоящему регламенту,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делопроизводитель регистрирует справку и вручает заявителю под роспись.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3) муниципальная услуга предоставляется в день обращения во время личного приема.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</w:p>
    <w:p w:rsidR="00567AED" w:rsidRPr="003C3232" w:rsidRDefault="00567AED" w:rsidP="00567AE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b/>
          <w:sz w:val="24"/>
          <w:szCs w:val="24"/>
        </w:rPr>
        <w:lastRenderedPageBreak/>
        <w:t>3.4. Особенности выполнения административных процедур в электронной форме,</w:t>
      </w:r>
    </w:p>
    <w:p w:rsidR="00567AED" w:rsidRPr="003C3232" w:rsidRDefault="00567AED" w:rsidP="00567AE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b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Pr="003C3232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567AED" w:rsidRPr="003C3232" w:rsidRDefault="00567AED" w:rsidP="00567AE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3C3232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 xml:space="preserve">3.4.1. </w:t>
      </w:r>
      <w:proofErr w:type="gramStart"/>
      <w:r w:rsidRPr="003C3232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C323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C3232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567AED" w:rsidRPr="003C3232" w:rsidRDefault="00567AED" w:rsidP="00567AED">
      <w:pPr>
        <w:pStyle w:val="a5"/>
        <w:rPr>
          <w:rFonts w:ascii="Arial" w:hAnsi="Arial" w:cs="Arial"/>
          <w:i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567AED" w:rsidRPr="003C3232" w:rsidRDefault="00567AED" w:rsidP="00567AED">
      <w:pPr>
        <w:pStyle w:val="a5"/>
        <w:rPr>
          <w:rFonts w:ascii="Arial" w:hAnsi="Arial" w:cs="Arial"/>
          <w:i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567AED" w:rsidRPr="003C3232" w:rsidRDefault="00567AED" w:rsidP="00567AED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3.4.4. </w:t>
      </w:r>
      <w:r w:rsidRPr="003C3232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C3232">
        <w:rPr>
          <w:rFonts w:ascii="Arial" w:hAnsi="Arial" w:cs="Arial"/>
          <w:sz w:val="24"/>
          <w:szCs w:val="24"/>
        </w:rPr>
        <w:t>администрацию поселения.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67AED" w:rsidRPr="003C3232" w:rsidRDefault="00567AED" w:rsidP="00567AED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8" w:history="1">
        <w:r w:rsidRPr="003C3232">
          <w:rPr>
            <w:rStyle w:val="a4"/>
            <w:rFonts w:ascii="Arial" w:hAnsi="Arial" w:cs="Arial"/>
            <w:sz w:val="24"/>
            <w:szCs w:val="24"/>
          </w:rPr>
          <w:t>электронной подписью</w:t>
        </w:r>
      </w:hyperlink>
      <w:r w:rsidRPr="003C3232">
        <w:rPr>
          <w:rFonts w:ascii="Arial" w:hAnsi="Arial" w:cs="Arial"/>
          <w:sz w:val="24"/>
          <w:szCs w:val="24"/>
        </w:rPr>
        <w:t>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67AED" w:rsidRPr="003C3232" w:rsidRDefault="00567AED" w:rsidP="00567AED">
      <w:pPr>
        <w:pStyle w:val="a5"/>
        <w:ind w:firstLine="708"/>
        <w:rPr>
          <w:rFonts w:ascii="Arial" w:hAnsi="Arial" w:cs="Arial"/>
          <w:sz w:val="24"/>
          <w:szCs w:val="24"/>
        </w:rPr>
      </w:pPr>
      <w:bookmarkStart w:id="0" w:name="sub_2223"/>
      <w:r w:rsidRPr="003C3232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76D57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12F0C" w:rsidRPr="00A12F0C" w:rsidRDefault="00A12F0C" w:rsidP="00A1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6D57" w:rsidRPr="00DA1AEC">
        <w:rPr>
          <w:rFonts w:ascii="Arial" w:hAnsi="Arial" w:cs="Arial"/>
          <w:b/>
          <w:bCs/>
          <w:sz w:val="24"/>
          <w:szCs w:val="24"/>
        </w:rPr>
        <w:t xml:space="preserve"> </w:t>
      </w:r>
      <w:r w:rsidR="00DA1AEC" w:rsidRPr="00DA1AE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F0C">
        <w:rPr>
          <w:rFonts w:ascii="Arial" w:hAnsi="Arial" w:cs="Arial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A12F0C">
        <w:rPr>
          <w:rFonts w:ascii="Arial" w:hAnsi="Arial" w:cs="Arial"/>
          <w:b/>
          <w:bCs/>
          <w:sz w:val="24"/>
          <w:szCs w:val="24"/>
        </w:rPr>
        <w:lastRenderedPageBreak/>
        <w:t>должностного лица органа, предоставляющего муниципальную услугу, муниципального служащего</w:t>
      </w:r>
    </w:p>
    <w:p w:rsidR="00A12F0C" w:rsidRPr="00A12F0C" w:rsidRDefault="00A12F0C" w:rsidP="00A1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F0C" w:rsidRPr="00A12F0C" w:rsidRDefault="00A12F0C" w:rsidP="00A12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A12F0C">
        <w:rPr>
          <w:rFonts w:ascii="Arial" w:hAnsi="Arial" w:cs="Arial"/>
          <w:sz w:val="24"/>
          <w:szCs w:val="24"/>
        </w:rPr>
        <w:t>жалобой</w:t>
      </w:r>
      <w:proofErr w:type="gramEnd"/>
      <w:r w:rsidRPr="00A12F0C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A12F0C" w:rsidRPr="00A12F0C" w:rsidRDefault="00A12F0C" w:rsidP="00A12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2F0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2F0C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2F0C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2F0C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76D57" w:rsidRPr="003C3232" w:rsidRDefault="00A12F0C" w:rsidP="00A12F0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1" w:name="_GoBack"/>
      <w:bookmarkEnd w:id="1"/>
      <w:r w:rsidRPr="00A12F0C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2632A0" w:rsidRPr="003C3232" w:rsidRDefault="002632A0">
      <w:pPr>
        <w:rPr>
          <w:rFonts w:ascii="Arial" w:hAnsi="Arial" w:cs="Arial"/>
          <w:sz w:val="24"/>
          <w:szCs w:val="24"/>
        </w:rPr>
      </w:pPr>
    </w:p>
    <w:sectPr w:rsidR="002632A0" w:rsidRPr="003C3232" w:rsidSect="0026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814"/>
    <w:multiLevelType w:val="multilevel"/>
    <w:tmpl w:val="A402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855" w:hanging="48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125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08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D57"/>
    <w:rsid w:val="00092BC4"/>
    <w:rsid w:val="002632A0"/>
    <w:rsid w:val="003C3232"/>
    <w:rsid w:val="003D56DB"/>
    <w:rsid w:val="00423752"/>
    <w:rsid w:val="00567AED"/>
    <w:rsid w:val="00731316"/>
    <w:rsid w:val="00A12F0C"/>
    <w:rsid w:val="00CB1190"/>
    <w:rsid w:val="00D76D57"/>
    <w:rsid w:val="00DA1AEC"/>
    <w:rsid w:val="00E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D57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D76D57"/>
    <w:pPr>
      <w:ind w:left="720"/>
    </w:pPr>
  </w:style>
  <w:style w:type="paragraph" w:customStyle="1" w:styleId="ConsPlusNormal">
    <w:name w:val="ConsPlusNormal"/>
    <w:rsid w:val="00D7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D76D57"/>
    <w:rPr>
      <w:color w:val="0000FF"/>
      <w:u w:val="single"/>
    </w:rPr>
  </w:style>
  <w:style w:type="character" w:customStyle="1" w:styleId="FontStyle47">
    <w:name w:val="Font Style47"/>
    <w:rsid w:val="00D76D5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76D5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 Spacing"/>
    <w:uiPriority w:val="1"/>
    <w:qFormat/>
    <w:rsid w:val="00D76D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0"/>
    <w:link w:val="a7"/>
    <w:rsid w:val="00D76D5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D7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76D5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D76D57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0">
    <w:name w:val="марк список 1"/>
    <w:basedOn w:val="a0"/>
    <w:rsid w:val="00D76D5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">
    <w:name w:val="МУ Обычный стиль"/>
    <w:basedOn w:val="a0"/>
    <w:autoRedefine/>
    <w:rsid w:val="00D76D57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DEA6-8DEC-4C8C-A39A-700E1878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2015-12-09T06:10:00Z</dcterms:created>
  <dcterms:modified xsi:type="dcterms:W3CDTF">2018-11-07T09:10:00Z</dcterms:modified>
</cp:coreProperties>
</file>