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70" w:rsidRPr="00827C70" w:rsidRDefault="00827C70" w:rsidP="00827C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27C70" w:rsidRPr="00827C70" w:rsidRDefault="00827C70" w:rsidP="00827C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C70" w:rsidRDefault="00827C70" w:rsidP="00827C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06.07.2012                                                                                              № 83</w:t>
      </w:r>
    </w:p>
    <w:p w:rsidR="00827C70" w:rsidRPr="00827C70" w:rsidRDefault="00827C70" w:rsidP="00827C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C70" w:rsidRPr="00DB7F8F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 xml:space="preserve">(В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7F8F">
        <w:rPr>
          <w:rFonts w:ascii="Arial" w:hAnsi="Arial" w:cs="Arial"/>
          <w:b/>
          <w:sz w:val="24"/>
          <w:szCs w:val="24"/>
        </w:rPr>
        <w:t xml:space="preserve"> РЕДАКЦИИ </w:t>
      </w:r>
      <w:r>
        <w:rPr>
          <w:rFonts w:ascii="Arial" w:hAnsi="Arial" w:cs="Arial"/>
          <w:b/>
          <w:sz w:val="24"/>
          <w:szCs w:val="24"/>
        </w:rPr>
        <w:t xml:space="preserve">ПОСТАНОВЛЕНИЙ ОТ 03.11.2015 №121, </w:t>
      </w:r>
      <w:r w:rsidRPr="00DB7F8F">
        <w:rPr>
          <w:rFonts w:ascii="Arial" w:hAnsi="Arial" w:cs="Arial"/>
          <w:b/>
          <w:sz w:val="24"/>
          <w:szCs w:val="24"/>
        </w:rPr>
        <w:t>ОТ 22.06.2016 № 135</w:t>
      </w:r>
      <w:r w:rsidR="00717E59">
        <w:rPr>
          <w:rFonts w:ascii="Arial" w:hAnsi="Arial" w:cs="Arial"/>
          <w:b/>
          <w:sz w:val="24"/>
          <w:szCs w:val="24"/>
        </w:rPr>
        <w:t>, от</w:t>
      </w:r>
      <w:r w:rsidR="0083775E">
        <w:rPr>
          <w:rFonts w:ascii="Arial" w:hAnsi="Arial" w:cs="Arial"/>
          <w:b/>
          <w:sz w:val="24"/>
          <w:szCs w:val="24"/>
        </w:rPr>
        <w:t xml:space="preserve"> 20.06.2018</w:t>
      </w:r>
      <w:r w:rsidR="003C2041">
        <w:rPr>
          <w:rFonts w:ascii="Arial" w:hAnsi="Arial" w:cs="Arial"/>
          <w:b/>
          <w:sz w:val="24"/>
          <w:szCs w:val="24"/>
        </w:rPr>
        <w:t>, от 29.10.2018</w:t>
      </w:r>
      <w:r w:rsidR="00322FF4">
        <w:rPr>
          <w:rFonts w:ascii="Arial" w:hAnsi="Arial" w:cs="Arial"/>
          <w:b/>
          <w:sz w:val="24"/>
          <w:szCs w:val="24"/>
        </w:rPr>
        <w:t>, от 25.02.2022 №12</w:t>
      </w:r>
      <w:r w:rsidRPr="00DB7F8F">
        <w:rPr>
          <w:rFonts w:ascii="Arial" w:hAnsi="Arial" w:cs="Arial"/>
          <w:b/>
          <w:sz w:val="24"/>
          <w:szCs w:val="24"/>
        </w:rPr>
        <w:t>)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о состоянии автомобильных дорог»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C70">
        <w:rPr>
          <w:rFonts w:ascii="Arial" w:hAnsi="Arial" w:cs="Arial"/>
          <w:color w:val="000000"/>
          <w:sz w:val="24"/>
          <w:szCs w:val="24"/>
        </w:rPr>
        <w:t>В соответствии с  Федеральным законом от 2</w:t>
      </w:r>
      <w:r w:rsidRPr="00827C70">
        <w:rPr>
          <w:rFonts w:ascii="Arial" w:hAnsi="Arial" w:cs="Arial"/>
          <w:sz w:val="24"/>
          <w:szCs w:val="24"/>
        </w:rPr>
        <w:t>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</w:t>
      </w:r>
      <w:r w:rsidRPr="00827C7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27C70">
        <w:rPr>
          <w:rFonts w:ascii="Arial" w:hAnsi="Arial" w:cs="Arial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Федерации»,</w:t>
      </w:r>
      <w:r w:rsidRPr="00827C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C70">
        <w:rPr>
          <w:rFonts w:ascii="Arial" w:hAnsi="Arial" w:cs="Arial"/>
          <w:sz w:val="24"/>
          <w:szCs w:val="24"/>
        </w:rPr>
        <w:t>постановлением администрации Новониколаевского сельского поселения от 28.09.2011г. № 78 «Об утверждении Порядка разработки и утверждения</w:t>
      </w:r>
      <w:proofErr w:type="gramEnd"/>
      <w:r w:rsidRPr="00827C70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муниципальных услуг»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пользователям автомобильных дорог местного значения информации о состоянии автомобильных дорог» согласно приложению.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2. Специалисту 1 категории </w:t>
      </w:r>
      <w:r>
        <w:rPr>
          <w:rFonts w:ascii="Arial" w:hAnsi="Arial" w:cs="Arial"/>
          <w:sz w:val="24"/>
          <w:szCs w:val="24"/>
        </w:rPr>
        <w:t xml:space="preserve"> </w:t>
      </w:r>
      <w:r w:rsidRPr="00827C70">
        <w:rPr>
          <w:rFonts w:ascii="Arial" w:hAnsi="Arial" w:cs="Arial"/>
          <w:sz w:val="24"/>
          <w:szCs w:val="24"/>
        </w:rPr>
        <w:t xml:space="preserve"> обеспечить предоставление  первоочередной муниципальной услуги  «Предоставление пользователям автомобильных дорог местного значения информации о состоянии автомобильных дорог» в соответствии с утвержденным административным регламентом с 1 июля 2012 года.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   </w:t>
      </w:r>
      <w:r w:rsidRPr="00827C70">
        <w:rPr>
          <w:rFonts w:ascii="Arial" w:hAnsi="Arial" w:cs="Arial"/>
          <w:sz w:val="24"/>
          <w:szCs w:val="24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информационно-коммуникационной сети «Интернет».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   </w:t>
      </w:r>
      <w:r w:rsidRPr="00827C70">
        <w:rPr>
          <w:rFonts w:ascii="Arial" w:hAnsi="Arial" w:cs="Arial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   </w:t>
      </w:r>
      <w:r w:rsidRPr="00827C70">
        <w:rPr>
          <w:rFonts w:ascii="Arial" w:hAnsi="Arial" w:cs="Arial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Arial" w:hAnsi="Arial" w:cs="Arial"/>
          <w:sz w:val="24"/>
          <w:szCs w:val="24"/>
        </w:rPr>
        <w:t>жить на специалиста 1 категории</w:t>
      </w:r>
      <w:r w:rsidR="00717E59">
        <w:rPr>
          <w:rFonts w:ascii="Arial" w:hAnsi="Arial" w:cs="Arial"/>
          <w:sz w:val="24"/>
          <w:szCs w:val="24"/>
        </w:rPr>
        <w:t xml:space="preserve"> </w:t>
      </w:r>
      <w:r w:rsidR="00717E59" w:rsidRPr="00717E59">
        <w:rPr>
          <w:rFonts w:ascii="Arial" w:hAnsi="Arial" w:cs="Arial"/>
          <w:bCs/>
          <w:sz w:val="24"/>
          <w:szCs w:val="24"/>
        </w:rPr>
        <w:t>по благоустройству, обеспечению жизнедеятельности, транспорту, связи и безопасности.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Глава сельского поселения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</w:t>
      </w:r>
      <w:proofErr w:type="spellStart"/>
      <w:r w:rsidRPr="00827C70">
        <w:rPr>
          <w:rFonts w:ascii="Arial" w:hAnsi="Arial" w:cs="Arial"/>
          <w:sz w:val="24"/>
          <w:szCs w:val="24"/>
        </w:rPr>
        <w:t>Н.В.Масленникова</w:t>
      </w:r>
      <w:proofErr w:type="spellEnd"/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7C70" w:rsidRDefault="00827C70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от 06.07.2012 № 83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827C70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 xml:space="preserve">«Предоставление пользователям автомобильных дорог местного значения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информации о состоянии автомобильных дорог»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действий (административных процедур)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1.2. Получателями муниципальной услуги являются физические и юридические лица (далее – заявитель), обратившиеся в администрацию Новониколаевского сельского поселения (далее – администрация поселения) за получением информации о состоянии автомобильных дорог местного значения.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ab/>
        <w:t>1.3. Для получения муниципальной услуги (в том числе информации о ходе исполнения услуги) заявители могут обратиться: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специалисту 1 категории;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</w:t>
      </w:r>
      <w:r w:rsidRPr="00DB7F8F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6" w:history="1">
        <w:r w:rsidR="00E65904" w:rsidRPr="000F53C0">
          <w:rPr>
            <w:rStyle w:val="a4"/>
            <w:rFonts w:ascii="Arial" w:hAnsi="Arial" w:cs="Arial"/>
            <w:sz w:val="24"/>
            <w:szCs w:val="24"/>
          </w:rPr>
          <w:t>http://www.n</w:t>
        </w:r>
        <w:r w:rsidR="00E65904" w:rsidRPr="000F53C0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="00E65904" w:rsidRPr="000F53C0">
          <w:rPr>
            <w:rStyle w:val="a4"/>
            <w:rFonts w:ascii="Arial" w:hAnsi="Arial" w:cs="Arial"/>
            <w:sz w:val="24"/>
            <w:szCs w:val="24"/>
          </w:rPr>
          <w:t>selpasino.ru</w:t>
        </w:r>
      </w:hyperlink>
      <w:r w:rsidRPr="00DB7F8F">
        <w:rPr>
          <w:rFonts w:ascii="Arial" w:hAnsi="Arial" w:cs="Arial"/>
          <w:sz w:val="24"/>
          <w:szCs w:val="24"/>
        </w:rPr>
        <w:t xml:space="preserve"> 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97774D" w:rsidRPr="00DB7F8F" w:rsidRDefault="0097774D" w:rsidP="0097774D">
      <w:pPr>
        <w:pStyle w:val="a7"/>
        <w:rPr>
          <w:rFonts w:ascii="Arial" w:hAnsi="Arial" w:cs="Arial"/>
          <w:iCs/>
          <w:sz w:val="24"/>
          <w:szCs w:val="24"/>
        </w:rPr>
      </w:pPr>
      <w:proofErr w:type="gramStart"/>
      <w:r w:rsidRPr="00DB7F8F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DB7F8F">
        <w:rPr>
          <w:rFonts w:ascii="Arial" w:hAnsi="Arial" w:cs="Arial"/>
          <w:sz w:val="24"/>
          <w:szCs w:val="24"/>
        </w:rPr>
        <w:t>каб</w:t>
      </w:r>
      <w:proofErr w:type="spellEnd"/>
      <w:r w:rsidRPr="00DB7F8F">
        <w:rPr>
          <w:rFonts w:ascii="Arial" w:hAnsi="Arial" w:cs="Arial"/>
          <w:sz w:val="24"/>
          <w:szCs w:val="24"/>
        </w:rPr>
        <w:t>. № 4.</w:t>
      </w:r>
      <w:r w:rsidRPr="00DB7F8F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97774D" w:rsidRPr="00DB7F8F" w:rsidRDefault="0097774D" w:rsidP="0097774D">
      <w:pPr>
        <w:pStyle w:val="a7"/>
        <w:rPr>
          <w:rStyle w:val="FontStyle47"/>
          <w:rFonts w:ascii="Arial" w:hAnsi="Arial" w:cs="Arial"/>
          <w:iCs/>
          <w:sz w:val="24"/>
          <w:szCs w:val="24"/>
        </w:rPr>
      </w:pPr>
      <w:r w:rsidRPr="00DB7F8F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97774D" w:rsidRPr="00DB7F8F" w:rsidRDefault="0097774D" w:rsidP="0097774D">
      <w:pPr>
        <w:pStyle w:val="a7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DB7F8F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Понедельник                9.00-15.30, без перерыва,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Вторник                        9.00-15.30, без перерыва,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Среда                            не приемный день,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Четверг                          9.00-15.30, без перерыва,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97774D" w:rsidRPr="00DB7F8F" w:rsidRDefault="0097774D" w:rsidP="0097774D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Адрес электронной почты Администрации Новониколаевского сельского поселения: </w:t>
      </w:r>
      <w:hyperlink r:id="rId7" w:history="1">
        <w:r w:rsidRPr="00DB7F8F">
          <w:rPr>
            <w:rStyle w:val="a4"/>
            <w:rFonts w:ascii="Arial" w:hAnsi="Arial" w:cs="Arial"/>
            <w:sz w:val="24"/>
            <w:szCs w:val="24"/>
          </w:rPr>
          <w:t>n</w:t>
        </w:r>
        <w:r w:rsidRPr="00DB7F8F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Pr="00DB7F8F">
          <w:rPr>
            <w:rStyle w:val="a4"/>
            <w:rFonts w:ascii="Arial" w:hAnsi="Arial" w:cs="Arial"/>
            <w:sz w:val="24"/>
            <w:szCs w:val="24"/>
          </w:rPr>
          <w:t>selp@mail.tomsknet.ru</w:t>
        </w:r>
      </w:hyperlink>
      <w:r w:rsidRPr="00DB7F8F">
        <w:rPr>
          <w:rFonts w:ascii="Arial" w:hAnsi="Arial" w:cs="Arial"/>
          <w:sz w:val="24"/>
          <w:szCs w:val="24"/>
        </w:rPr>
        <w:t xml:space="preserve"> 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  <w:r w:rsidRPr="00DB7F8F">
        <w:rPr>
          <w:rFonts w:ascii="Arial" w:hAnsi="Arial" w:cs="Arial"/>
          <w:sz w:val="24"/>
          <w:szCs w:val="24"/>
        </w:rPr>
        <w:t xml:space="preserve"> </w:t>
      </w:r>
    </w:p>
    <w:p w:rsidR="0097774D" w:rsidRPr="00DB7F8F" w:rsidRDefault="0097774D" w:rsidP="0097774D">
      <w:pPr>
        <w:pStyle w:val="ConsPlusNormal"/>
        <w:ind w:firstLine="708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2.1. Наименование муниципальной услуги: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Предоставление пользователям автомобильных дорог местного значения информации о состоянии автомобильных дорог. 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2.2. Наименование органа, предоставляющего муниципальную услугу: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Муниципальную услугу предоставляет Администрация Новониколаевского сельского поселения в лице уполномоченного должностного лица – специалиста 1 категории по благоустройству, обеспечению жизнедеятельности, транспорту, связи и безопасности (далее – специалист 1 категории). Отдельные административные действия выполняет делопроизводитель.</w:t>
      </w:r>
    </w:p>
    <w:p w:rsidR="0097774D" w:rsidRPr="00DB7F8F" w:rsidRDefault="0097774D" w:rsidP="00977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97774D" w:rsidRPr="00DB7F8F" w:rsidRDefault="0097774D" w:rsidP="0097774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- уведомление, содержащее информацию по автомобильным дорогам общего пользования местного значения в границах населенных пунктов.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2.4. Предоставление муниципальной услуги осуществляется бесплатно.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2.5.</w:t>
      </w:r>
      <w:r w:rsidRPr="00DB7F8F">
        <w:rPr>
          <w:rFonts w:ascii="Arial" w:hAnsi="Arial" w:cs="Arial"/>
          <w:kern w:val="2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Федеральный закон Российской Федерации от 10 декабря 1995 года № 196-ФЗ «О безопасности дорожного движения»;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Федеральный закон от 27 июля 2010 года №210-ФЗ «Об организации предоставления государственных и муниципальных услуг».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2.6. Срок предоставления муниципальной услуги – не более 10 дней с момента регистрации заявления.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2.7. Срок регистрации запроса заявителя о предоставлении муниципальной услуги - в течение трех календарных дней со дня  поступления обращения.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2.8.   Основанием для предоставления муниципальной услуги является: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- зарегистрированное обращение,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поступившее по электронной почте обращение.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2.9. В заявлении указываются: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1) сведения о заявителе, в том числе: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2) подпись заявителя - физического лица либо руководителя юридического лица, или иного уполномоченного лица.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заявлении может содержаться просьба о выдаче информации заявителю лично при его обращении или направлении информации почтовым сообщением. При отсутствии в заявлении указания на способ получения заявителем информации ответ ему направляется посредством почтовой связи.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При обращении на личном приеме заявитель </w:t>
      </w:r>
      <w:proofErr w:type="gramStart"/>
      <w:r w:rsidRPr="00DB7F8F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Pr="00DB7F8F">
        <w:rPr>
          <w:rFonts w:ascii="Arial" w:hAnsi="Arial" w:cs="Arial"/>
          <w:sz w:val="24"/>
          <w:szCs w:val="24"/>
        </w:rPr>
        <w:t>, удостоверяющий личность. При обращении посредством почтовой или электронной связи заявитель к заявлению прикладывает копию документа, удостоверяющего личность.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В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 случае если, заявление направляется представителем заявителя</w:t>
      </w:r>
      <w:r w:rsidRPr="00DB7F8F">
        <w:rPr>
          <w:rFonts w:ascii="Arial" w:hAnsi="Arial" w:cs="Arial"/>
          <w:sz w:val="24"/>
          <w:szCs w:val="24"/>
        </w:rPr>
        <w:t xml:space="preserve"> посредством почтовой или электронной связи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, к заявлению прикладывается копия нотариально удостоверенной доверенности, подтверждающей право </w:t>
      </w:r>
      <w:r w:rsidRPr="00DB7F8F">
        <w:rPr>
          <w:rFonts w:ascii="Arial" w:hAnsi="Arial" w:cs="Arial"/>
          <w:sz w:val="24"/>
          <w:szCs w:val="24"/>
        </w:rPr>
        <w:t xml:space="preserve">представлять интересы заявителя, 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или данная доверенность предъявляется </w:t>
      </w:r>
      <w:r w:rsidRPr="00DB7F8F">
        <w:rPr>
          <w:rFonts w:ascii="Arial" w:hAnsi="Arial" w:cs="Arial"/>
          <w:color w:val="000000"/>
          <w:sz w:val="24"/>
          <w:szCs w:val="24"/>
        </w:rPr>
        <w:lastRenderedPageBreak/>
        <w:t>представителем заявителя на личном приеме у специалиста при подаче заявления</w:t>
      </w:r>
      <w:r w:rsidRPr="00DB7F8F">
        <w:rPr>
          <w:rFonts w:ascii="Arial" w:hAnsi="Arial" w:cs="Arial"/>
          <w:sz w:val="24"/>
          <w:szCs w:val="24"/>
        </w:rPr>
        <w:t>.</w:t>
      </w:r>
    </w:p>
    <w:p w:rsidR="00DB7F8F" w:rsidRPr="00DB7F8F" w:rsidRDefault="00DB7F8F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2.9.1. Заявитель (представитель заявителя) предоставляет также заявление о согласии на обработку персональных данных согласно приложению № 1 к настоящему регламенту.</w:t>
      </w:r>
    </w:p>
    <w:p w:rsidR="0097774D" w:rsidRPr="00E65904" w:rsidRDefault="0097774D" w:rsidP="00E65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2.10.</w:t>
      </w:r>
      <w:r w:rsidR="00E65904">
        <w:rPr>
          <w:rFonts w:ascii="Arial" w:hAnsi="Arial" w:cs="Arial"/>
          <w:sz w:val="24"/>
          <w:szCs w:val="24"/>
        </w:rPr>
        <w:t xml:space="preserve"> </w:t>
      </w:r>
      <w:r w:rsidR="00E65904" w:rsidRPr="00E6590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E6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поступление письменного обращения, неподписанного заявителем;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- предоставление заявителем в неполном объеме документов, наличие которых необходимо для получения муниципальной услуги;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несоответствие документов, предоставленных заявителем, установленным настоящим административным регламентом.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2.11. </w:t>
      </w:r>
      <w:r w:rsidR="00E65904" w:rsidRPr="00E65904">
        <w:rPr>
          <w:rFonts w:ascii="Arial" w:hAnsi="Arial" w:cs="Arial"/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  <w:r w:rsidR="00E65904">
        <w:rPr>
          <w:rFonts w:ascii="Arial" w:hAnsi="Arial" w:cs="Arial"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1). </w:t>
      </w:r>
      <w:proofErr w:type="gramStart"/>
      <w:r w:rsidRPr="00DB7F8F">
        <w:rPr>
          <w:rFonts w:ascii="Arial" w:hAnsi="Arial" w:cs="Arial"/>
          <w:sz w:val="24"/>
          <w:szCs w:val="24"/>
        </w:rPr>
        <w:t>В случае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DB7F8F">
        <w:rPr>
          <w:rFonts w:ascii="Arial" w:hAnsi="Arial" w:cs="Arial"/>
          <w:sz w:val="24"/>
          <w:szCs w:val="24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2). 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3).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2.13. Требования к месту ожидания: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- наличие места для заполнения запросов,</w:t>
      </w:r>
    </w:p>
    <w:p w:rsidR="0097774D" w:rsidRPr="00DB7F8F" w:rsidRDefault="0097774D" w:rsidP="00977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порядок предоставления муниципальной услуги;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сроки предоставления муниципальной услуги;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в устном виде на личном приеме или посредством телефонной связи к специалисту 1 категории;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Новониколаевского сельского поселения.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время приема и выдачи документов;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сроки рассмотрения заявлений;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 принятии решения по конкретному заявлению;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5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10 календарных дней со дня регистрации электронного обращения.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 xml:space="preserve">5). В любое время с момента приема документов заявитель имеет право на получение информации о ходе исполнения муниципальной услуги, обратившись в </w:t>
      </w:r>
      <w:r w:rsidRPr="00DB7F8F">
        <w:rPr>
          <w:rFonts w:ascii="Arial" w:hAnsi="Arial" w:cs="Arial"/>
          <w:sz w:val="24"/>
          <w:szCs w:val="24"/>
        </w:rPr>
        <w:lastRenderedPageBreak/>
        <w:t>установленном порядке в устном виде посредством телефонной связи или личного посещения, а также в письменном виде;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достоверность и полнота информирования об услуге;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четкость в изложении информации об услуге;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удобство и доступность получения информации об услуге;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оперативность предоставления информации об услуге.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7). Индивидуальное устное информирование осуществляется специалистом 1 категории при личном обращении заинтересованных лиц.</w:t>
      </w:r>
    </w:p>
    <w:p w:rsidR="00DB7F8F" w:rsidRPr="00DB7F8F" w:rsidRDefault="0097774D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2.17</w:t>
      </w:r>
      <w:r w:rsidR="00DB7F8F" w:rsidRPr="00DB7F8F">
        <w:rPr>
          <w:rFonts w:ascii="Arial" w:hAnsi="Arial" w:cs="Arial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DB7F8F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DB7F8F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97774D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2.18.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2.19. Особенности предоставления муниципальной услуги в многофункциональных центрах (далее – МФЦ):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F5987" w:rsidRPr="00DB7F8F" w:rsidRDefault="00FF5987" w:rsidP="0097774D">
      <w:pPr>
        <w:pStyle w:val="a7"/>
        <w:rPr>
          <w:rFonts w:ascii="Arial" w:hAnsi="Arial" w:cs="Arial"/>
          <w:sz w:val="24"/>
          <w:szCs w:val="24"/>
        </w:rPr>
      </w:pPr>
    </w:p>
    <w:p w:rsidR="00FF5987" w:rsidRPr="00322FF4" w:rsidRDefault="00322FF4" w:rsidP="00FF59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322FF4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322FF4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322F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pStyle w:val="a3"/>
        <w:spacing w:after="0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1) прием и регистрация заявления;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2) принятие решения специалистом о предоставлении или отказе в предоставлении муниципальной услуги на основании анализа представленных документов;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3) предоставление заявителю запрашиваемой информации.</w:t>
      </w:r>
    </w:p>
    <w:p w:rsidR="0097774D" w:rsidRPr="00DB7F8F" w:rsidRDefault="0097774D" w:rsidP="0097774D">
      <w:pPr>
        <w:pStyle w:val="a3"/>
        <w:spacing w:after="0"/>
        <w:ind w:left="0" w:firstLine="360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</w:t>
      </w:r>
    </w:p>
    <w:p w:rsidR="0097774D" w:rsidRPr="00DB7F8F" w:rsidRDefault="0097774D" w:rsidP="0097774D">
      <w:pPr>
        <w:pStyle w:val="a3"/>
        <w:spacing w:after="0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1. Административная процедура 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заявления».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1.1. Основанием для начала процедуры предоставления муниципальной услуги является обращение заявителя с заявлением.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1.2. Ответственным уполномоченным должностным лицом, выполняющим административную процедуру, является делопроизводитель.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1.3. Индивидуальные письменные обращения направляются путем почтовых отправлений, отправлений по электронной почте, либо предоставляются лично в администрацию Новониколаевского сельского поселения.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 нотариально заверенной доверенности.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пунктом 2.9 второго раздела </w:t>
      </w:r>
      <w:r w:rsidRPr="00DB7F8F">
        <w:rPr>
          <w:rFonts w:ascii="Arial" w:hAnsi="Arial" w:cs="Arial"/>
          <w:sz w:val="24"/>
          <w:szCs w:val="24"/>
        </w:rPr>
        <w:t xml:space="preserve">настоящего регламента.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1.6. Письменное обращение подлежит обязательной регистрации в течение одного рабочего дня с момента поступления.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1.7. Уполномоченное должностное лицо: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1.9. Максимальный срок выполнения действий административной процедуры – 3 рабочих дня.</w:t>
      </w:r>
    </w:p>
    <w:p w:rsidR="0097774D" w:rsidRPr="00DB7F8F" w:rsidRDefault="0097774D" w:rsidP="0097774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97774D" w:rsidRPr="00DB7F8F" w:rsidRDefault="0097774D" w:rsidP="00977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2. Административная процедура 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>«Принятие решения специалистом о предоставлении или отказе в предоставлении муниципальной услуги на основании анализа представленных документов».</w:t>
      </w:r>
    </w:p>
    <w:p w:rsidR="0097774D" w:rsidRPr="00DB7F8F" w:rsidRDefault="0097774D" w:rsidP="0097774D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2.1.Основанием для начала административной процедуры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специалист 1 категории. Отдельные административные действия выполняют: глава поселения, делопроизводитель.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2.3. Специалист 1 категории  принимает поступившие документы, проверяет их комплектность. 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2.4. По результатам рассмотрения документов специалист 1 категории: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    - представляет ответ на подпись главе поселения;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2) в случаях, предусмотренных пунктом 2.11 второго раздела настоящего регламента: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представляет уведомление на подпись главе поселения;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готовит информацию о состоянии автомобильных дорогах общего пользования местного значения в границах населенных пунктов сельского поселения,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подготовленную информацию и сопроводительное письмо направляет на подпись главе поселения.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2.5. Делопроизводитель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2.6. Максимальный срок исполнения данной процедуры 3 рабочих дня.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2.7. Фиксацией результата административной процедуры является: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запись в журнале исходящей корреспонденции,</w:t>
      </w:r>
    </w:p>
    <w:p w:rsidR="0097774D" w:rsidRPr="00DB7F8F" w:rsidRDefault="0097774D" w:rsidP="009777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- подготовленная информация и подписанное главой поселения сопроводительное письмо о предоставлении муниципальной услуги.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заявителю запрашиваемой информации».</w:t>
      </w:r>
    </w:p>
    <w:p w:rsidR="0097774D" w:rsidRPr="00DB7F8F" w:rsidRDefault="0097774D" w:rsidP="0097774D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3.1.Основанием для начала административной процедуры является наличие подготовленной информации и подписанного главой поселения сопроводительного письма.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 делопроизводитель.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3.3. Делопроизводитель регистрирует сопроводительное письмо и направляет его вместе с подготовленной информацией о состоянии автомобильных дорог общего пользования местного значения в границах населенных пунктов по почтовому адресу заказным письмом. 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сопроводительного письма, хранящегося в администрации поселения, указывая дату получения ответа.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3.4. Срок исполнения данной административной процедуры 2 рабочих дня.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3.5. Фиксацией результата административной процедуры является: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- подпись заявителя на втором экземпляре сопроводительного письма, хранящегося в администрации поселения. </w:t>
      </w:r>
    </w:p>
    <w:p w:rsidR="0097774D" w:rsidRPr="00DB7F8F" w:rsidRDefault="0097774D" w:rsidP="0097774D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lastRenderedPageBreak/>
        <w:t>3.3. Требования к порядку выполнения административных процедур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97774D" w:rsidRPr="00DB7F8F" w:rsidRDefault="0097774D" w:rsidP="0097774D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DB7F8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 w:rsidR="009B4E6E">
        <w:rPr>
          <w:rFonts w:ascii="Arial" w:hAnsi="Arial" w:cs="Arial"/>
          <w:b/>
          <w:sz w:val="24"/>
          <w:szCs w:val="24"/>
        </w:rPr>
        <w:t xml:space="preserve"> </w:t>
      </w:r>
      <w:r w:rsidRPr="00DB7F8F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DB7F8F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97774D" w:rsidRPr="00DB7F8F" w:rsidRDefault="0097774D" w:rsidP="0097774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DB7F8F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DB7F8F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DB7F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B7F8F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97774D" w:rsidRPr="00DB7F8F" w:rsidRDefault="0097774D" w:rsidP="0097774D">
      <w:pPr>
        <w:pStyle w:val="a7"/>
        <w:rPr>
          <w:rFonts w:ascii="Arial" w:hAnsi="Arial" w:cs="Arial"/>
          <w:i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7774D" w:rsidRPr="00DB7F8F" w:rsidRDefault="0097774D" w:rsidP="0097774D">
      <w:pPr>
        <w:pStyle w:val="a7"/>
        <w:rPr>
          <w:rFonts w:ascii="Arial" w:hAnsi="Arial" w:cs="Arial"/>
          <w:i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ab/>
        <w:t xml:space="preserve">б) представления заявления о предоставлении муниципальной услуги в электронной форме; 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97774D" w:rsidRPr="00DB7F8F" w:rsidRDefault="0097774D" w:rsidP="00FF598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3.4.4. </w:t>
      </w:r>
      <w:r w:rsidRPr="00DB7F8F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DB7F8F">
        <w:rPr>
          <w:rFonts w:ascii="Arial" w:hAnsi="Arial" w:cs="Arial"/>
          <w:sz w:val="24"/>
          <w:szCs w:val="24"/>
        </w:rPr>
        <w:t>администрацию поселения.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7774D" w:rsidRPr="00DB7F8F" w:rsidRDefault="0097774D" w:rsidP="00FF598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8" w:history="1">
        <w:r w:rsidRPr="00DB7F8F">
          <w:rPr>
            <w:rStyle w:val="a4"/>
            <w:rFonts w:ascii="Arial" w:hAnsi="Arial" w:cs="Arial"/>
            <w:sz w:val="24"/>
            <w:szCs w:val="24"/>
          </w:rPr>
          <w:t>электронной подписью</w:t>
        </w:r>
      </w:hyperlink>
      <w:r w:rsidRPr="00DB7F8F">
        <w:rPr>
          <w:rFonts w:ascii="Arial" w:hAnsi="Arial" w:cs="Arial"/>
          <w:sz w:val="24"/>
          <w:szCs w:val="24"/>
        </w:rPr>
        <w:t>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7774D" w:rsidRPr="00DB7F8F" w:rsidRDefault="0097774D" w:rsidP="00FF5987">
      <w:pPr>
        <w:pStyle w:val="a7"/>
        <w:ind w:firstLine="708"/>
        <w:rPr>
          <w:rFonts w:ascii="Arial" w:hAnsi="Arial" w:cs="Arial"/>
          <w:sz w:val="24"/>
          <w:szCs w:val="24"/>
        </w:rPr>
      </w:pPr>
      <w:bookmarkStart w:id="0" w:name="sub_2223"/>
      <w:r w:rsidRPr="00DB7F8F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7774D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B4E6E" w:rsidRPr="00DB7F8F" w:rsidRDefault="009B4E6E" w:rsidP="0097774D">
      <w:pPr>
        <w:pStyle w:val="a7"/>
        <w:rPr>
          <w:rFonts w:ascii="Arial" w:hAnsi="Arial" w:cs="Arial"/>
          <w:bCs/>
          <w:sz w:val="24"/>
          <w:szCs w:val="24"/>
        </w:rPr>
      </w:pPr>
    </w:p>
    <w:p w:rsidR="009B4E6E" w:rsidRPr="009B4E6E" w:rsidRDefault="009B4E6E" w:rsidP="009B4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E6E">
        <w:rPr>
          <w:rFonts w:ascii="Arial" w:hAnsi="Arial" w:cs="Arial"/>
          <w:b/>
          <w:sz w:val="24"/>
          <w:szCs w:val="24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9B4E6E" w:rsidRPr="009B4E6E" w:rsidRDefault="009B4E6E" w:rsidP="009B4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4E6E">
        <w:rPr>
          <w:rFonts w:ascii="Arial" w:hAnsi="Arial" w:cs="Arial"/>
          <w:sz w:val="24"/>
          <w:szCs w:val="24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97774D" w:rsidRPr="00DB7F8F" w:rsidRDefault="009B4E6E" w:rsidP="009B4E6E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9B4E6E">
        <w:rPr>
          <w:rFonts w:ascii="Arial" w:hAnsi="Arial" w:cs="Arial"/>
          <w:sz w:val="24"/>
          <w:szCs w:val="24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97774D" w:rsidRPr="00DB7F8F" w:rsidRDefault="0097774D" w:rsidP="0097774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7774D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C2041" w:rsidRPr="00DB7F8F" w:rsidRDefault="003C2041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C2041" w:rsidRPr="009B4E6E" w:rsidRDefault="009B4E6E" w:rsidP="003C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E6E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9B4E6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3C2041">
        <w:rPr>
          <w:rFonts w:ascii="Arial" w:hAnsi="Arial" w:cs="Arial"/>
          <w:sz w:val="24"/>
          <w:szCs w:val="24"/>
        </w:rPr>
        <w:t>жалобой</w:t>
      </w:r>
      <w:proofErr w:type="gramEnd"/>
      <w:r w:rsidRPr="003C204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C2041">
        <w:rPr>
          <w:rFonts w:ascii="Arial" w:hAnsi="Arial" w:cs="Arial"/>
          <w:sz w:val="24"/>
          <w:szCs w:val="24"/>
        </w:rPr>
        <w:lastRenderedPageBreak/>
        <w:t>нормативными правовыми актами Томской области, муниципальными правовыми актами для предоставления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2041" w:rsidRPr="003C2041" w:rsidRDefault="009B4E6E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140">
        <w:rPr>
          <w:rFonts w:ascii="Arial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7774D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4E6E" w:rsidRDefault="009B4E6E" w:rsidP="003C2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B4E6E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9B4E6E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9B4E6E">
        <w:rPr>
          <w:rFonts w:ascii="Arial" w:hAnsi="Arial" w:cs="Arial"/>
          <w:bCs/>
          <w:sz w:val="24"/>
          <w:szCs w:val="24"/>
        </w:rPr>
        <w:t xml:space="preserve"> Федерального закона от 27 июля 2010</w:t>
      </w:r>
      <w:proofErr w:type="gramEnd"/>
      <w:r w:rsidRPr="009B4E6E">
        <w:rPr>
          <w:rFonts w:ascii="Arial" w:hAnsi="Arial" w:cs="Arial"/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Cs/>
          <w:sz w:val="24"/>
          <w:szCs w:val="24"/>
        </w:rPr>
        <w:t>.</w:t>
      </w:r>
    </w:p>
    <w:p w:rsidR="009B4E6E" w:rsidRDefault="009B4E6E" w:rsidP="003C2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3C2041" w:rsidRPr="00DB7F8F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b/>
          <w:sz w:val="24"/>
          <w:szCs w:val="24"/>
        </w:rPr>
      </w:pP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В Администрацию Новониколаевского </w:t>
      </w: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</w:p>
    <w:p w:rsidR="00DB7F8F" w:rsidRPr="00DB7F8F" w:rsidRDefault="00DB7F8F" w:rsidP="00DB7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ЗАЯВЛЕНИЕ</w:t>
      </w:r>
    </w:p>
    <w:p w:rsidR="00DB7F8F" w:rsidRPr="00DB7F8F" w:rsidRDefault="00DB7F8F" w:rsidP="00DB7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о согласии на обработку персональных данных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(фамилия, имя, отчество (при наличии))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 Дата рождения __________________________________________________________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(число, месяц, год)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 Документ, удостоверяющий личность 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Pr="00DB7F8F"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 xml:space="preserve">серия документа, кем и когда </w:t>
      </w:r>
      <w:proofErr w:type="gramStart"/>
      <w:r w:rsidRPr="00DB7F8F">
        <w:rPr>
          <w:rFonts w:ascii="Arial" w:hAnsi="Arial" w:cs="Arial"/>
          <w:sz w:val="24"/>
          <w:szCs w:val="24"/>
        </w:rPr>
        <w:t>выдан</w:t>
      </w:r>
      <w:proofErr w:type="gramEnd"/>
      <w:r w:rsidRPr="00DB7F8F">
        <w:rPr>
          <w:rFonts w:ascii="Arial" w:hAnsi="Arial" w:cs="Arial"/>
          <w:sz w:val="24"/>
          <w:szCs w:val="24"/>
        </w:rPr>
        <w:t>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 Адрес фактического проживания __________________________________________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DB7F8F"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контактный телефон)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7. Документ, удостоверяющий личность законного представителя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 w:rsidRPr="00DB7F8F">
        <w:rPr>
          <w:rFonts w:ascii="Arial" w:hAnsi="Arial" w:cs="Arial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    Об ответственности за достоверность представленных сведений предупрежде</w:t>
      </w:r>
      <w:proofErr w:type="gramStart"/>
      <w:r w:rsidRPr="00DB7F8F">
        <w:rPr>
          <w:rFonts w:ascii="Arial" w:hAnsi="Arial" w:cs="Arial"/>
          <w:sz w:val="24"/>
          <w:szCs w:val="24"/>
        </w:rPr>
        <w:t>н(</w:t>
      </w:r>
      <w:proofErr w:type="gramEnd"/>
      <w:r w:rsidRPr="00DB7F8F">
        <w:rPr>
          <w:rFonts w:ascii="Arial" w:hAnsi="Arial" w:cs="Arial"/>
          <w:sz w:val="24"/>
          <w:szCs w:val="24"/>
        </w:rPr>
        <w:t>а).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 w:rsidRPr="00DB7F8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DB7F8F">
        <w:rPr>
          <w:rFonts w:ascii="Arial" w:hAnsi="Arial" w:cs="Arial"/>
          <w:sz w:val="24"/>
          <w:szCs w:val="24"/>
        </w:rPr>
        <w:t>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Подпись заявителя ______________ /______________/        дата _______________</w:t>
      </w:r>
    </w:p>
    <w:p w:rsidR="00DB7F8F" w:rsidRPr="00DB7F8F" w:rsidRDefault="00DB7F8F" w:rsidP="00DB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ab/>
      </w:r>
    </w:p>
    <w:p w:rsidR="00DB7F8F" w:rsidRPr="00DB7F8F" w:rsidRDefault="00DB7F8F" w:rsidP="00DB7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74D" w:rsidRPr="00E50508" w:rsidRDefault="0097774D" w:rsidP="009777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30C" w:rsidRDefault="00CD530C"/>
    <w:sectPr w:rsidR="00CD530C" w:rsidSect="00CD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74D"/>
    <w:rsid w:val="002168A5"/>
    <w:rsid w:val="00322FF4"/>
    <w:rsid w:val="003C2041"/>
    <w:rsid w:val="0069623F"/>
    <w:rsid w:val="00717E59"/>
    <w:rsid w:val="00827C70"/>
    <w:rsid w:val="0083775E"/>
    <w:rsid w:val="008621FA"/>
    <w:rsid w:val="0097774D"/>
    <w:rsid w:val="009B4E6E"/>
    <w:rsid w:val="00CD530C"/>
    <w:rsid w:val="00D81FD1"/>
    <w:rsid w:val="00DA20F3"/>
    <w:rsid w:val="00DB7F8F"/>
    <w:rsid w:val="00E50CD6"/>
    <w:rsid w:val="00E55497"/>
    <w:rsid w:val="00E65904"/>
    <w:rsid w:val="00F72BB3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74D"/>
    <w:pPr>
      <w:ind w:left="720"/>
    </w:pPr>
  </w:style>
  <w:style w:type="paragraph" w:customStyle="1" w:styleId="ConsPlusNormal">
    <w:name w:val="ConsPlusNormal"/>
    <w:rsid w:val="00977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97774D"/>
    <w:rPr>
      <w:color w:val="0000FF"/>
      <w:u w:val="single"/>
    </w:rPr>
  </w:style>
  <w:style w:type="paragraph" w:styleId="a5">
    <w:name w:val="Body Text Indent"/>
    <w:basedOn w:val="a"/>
    <w:link w:val="a6"/>
    <w:rsid w:val="0097774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7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7774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7774D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7774D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97774D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9777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МУ Обычный стиль"/>
    <w:basedOn w:val="a"/>
    <w:autoRedefine/>
    <w:rsid w:val="0097774D"/>
    <w:pPr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nselp@mail.tomsk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E1E6-960D-4AA2-AC05-873E71F4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2015-12-07T06:26:00Z</dcterms:created>
  <dcterms:modified xsi:type="dcterms:W3CDTF">2022-03-09T08:26:00Z</dcterms:modified>
</cp:coreProperties>
</file>