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87" w:rsidRDefault="00791FF5" w:rsidP="000973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7387">
        <w:rPr>
          <w:rFonts w:ascii="Arial" w:hAnsi="Arial" w:cs="Arial"/>
        </w:rPr>
        <w:t>Томская область Асиновский район</w:t>
      </w:r>
    </w:p>
    <w:p w:rsidR="00097387" w:rsidRDefault="00097387" w:rsidP="00097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097387" w:rsidRDefault="00097387" w:rsidP="00097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НОВОНИКОЛАЕВСКОГО СЕЛЬСКОГО ПОСЕЛЕНИЯ</w:t>
      </w:r>
    </w:p>
    <w:p w:rsidR="00097387" w:rsidRDefault="00097387" w:rsidP="00097387">
      <w:pPr>
        <w:jc w:val="center"/>
        <w:rPr>
          <w:rFonts w:ascii="Arial" w:hAnsi="Arial" w:cs="Arial"/>
          <w:b/>
        </w:rPr>
      </w:pPr>
    </w:p>
    <w:p w:rsidR="00097387" w:rsidRDefault="00097387" w:rsidP="00097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097387" w:rsidRDefault="00097387" w:rsidP="00097387">
      <w:pPr>
        <w:jc w:val="both"/>
        <w:rPr>
          <w:rFonts w:ascii="Arial" w:hAnsi="Arial" w:cs="Arial"/>
        </w:rPr>
      </w:pPr>
    </w:p>
    <w:p w:rsidR="00097387" w:rsidRDefault="00097387" w:rsidP="000973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21.10.2014                                                                                                   № 139                    </w:t>
      </w:r>
    </w:p>
    <w:p w:rsidR="00097387" w:rsidRDefault="00097387" w:rsidP="00097387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  <w:proofErr w:type="gramStart"/>
      <w:r>
        <w:rPr>
          <w:rFonts w:ascii="Arial" w:hAnsi="Arial" w:cs="Arial"/>
          <w:kern w:val="2"/>
        </w:rPr>
        <w:t>с</w:t>
      </w:r>
      <w:proofErr w:type="gramEnd"/>
      <w:r>
        <w:rPr>
          <w:rFonts w:ascii="Arial" w:hAnsi="Arial" w:cs="Arial"/>
          <w:kern w:val="2"/>
        </w:rPr>
        <w:t>. Новониколаевка</w:t>
      </w:r>
    </w:p>
    <w:p w:rsidR="00097387" w:rsidRDefault="00097387" w:rsidP="00097387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D95420" w:rsidRDefault="00D95420" w:rsidP="00D95420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(в редакции постановлений от 03.11.2015 3120, от 29.02.2016 №20, от 23.06.2016 № 146, от 22.12.2016 №265, от 13.02.2017 №2</w:t>
      </w:r>
      <w:r w:rsidR="00087FCD">
        <w:rPr>
          <w:rFonts w:ascii="Arial" w:hAnsi="Arial" w:cs="Arial"/>
          <w:kern w:val="2"/>
        </w:rPr>
        <w:t xml:space="preserve">, </w:t>
      </w:r>
      <w:proofErr w:type="gramStart"/>
      <w:r w:rsidR="00087FCD">
        <w:rPr>
          <w:rFonts w:ascii="Arial" w:hAnsi="Arial" w:cs="Arial"/>
          <w:kern w:val="2"/>
        </w:rPr>
        <w:t>от</w:t>
      </w:r>
      <w:proofErr w:type="gramEnd"/>
      <w:r w:rsidR="00087FCD">
        <w:rPr>
          <w:rFonts w:ascii="Arial" w:hAnsi="Arial" w:cs="Arial"/>
          <w:kern w:val="2"/>
        </w:rPr>
        <w:t xml:space="preserve"> 29.05.2018</w:t>
      </w:r>
      <w:r w:rsidR="00F46BC5">
        <w:rPr>
          <w:rFonts w:ascii="Arial" w:hAnsi="Arial" w:cs="Arial"/>
          <w:kern w:val="2"/>
        </w:rPr>
        <w:t>, от 29.10.2018</w:t>
      </w:r>
      <w:r w:rsidR="00AC1E8C">
        <w:rPr>
          <w:rFonts w:ascii="Arial" w:hAnsi="Arial" w:cs="Arial"/>
          <w:kern w:val="2"/>
        </w:rPr>
        <w:t>, от 26.03.2020 №28)</w:t>
      </w:r>
    </w:p>
    <w:p w:rsidR="00D95420" w:rsidRDefault="00D95420" w:rsidP="00D95420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097387" w:rsidRDefault="00097387" w:rsidP="00097387">
      <w:pPr>
        <w:pStyle w:val="a3"/>
        <w:ind w:right="-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Об утверждении административного регламента по предоставлению муниципальной услуги «</w:t>
      </w:r>
      <w:r>
        <w:rPr>
          <w:rFonts w:ascii="Arial" w:hAnsi="Arial" w:cs="Arial"/>
          <w:szCs w:val="24"/>
        </w:rPr>
        <w:t>Выдача разрешения на ввод объектов капитального строительства в эксплуатацию»</w:t>
      </w:r>
    </w:p>
    <w:p w:rsidR="00097387" w:rsidRDefault="00097387" w:rsidP="00097387">
      <w:pPr>
        <w:jc w:val="right"/>
        <w:rPr>
          <w:rFonts w:ascii="Arial" w:hAnsi="Arial" w:cs="Arial"/>
          <w:b/>
        </w:rPr>
      </w:pPr>
    </w:p>
    <w:p w:rsidR="00097387" w:rsidRDefault="00097387" w:rsidP="00097387">
      <w:pPr>
        <w:jc w:val="right"/>
        <w:rPr>
          <w:rFonts w:ascii="Arial" w:hAnsi="Arial" w:cs="Arial"/>
          <w:b/>
        </w:rPr>
      </w:pPr>
    </w:p>
    <w:p w:rsidR="00097387" w:rsidRDefault="00097387" w:rsidP="00097387">
      <w:pPr>
        <w:pStyle w:val="a3"/>
        <w:ind w:right="4140"/>
        <w:rPr>
          <w:rFonts w:ascii="Arial" w:hAnsi="Arial" w:cs="Arial"/>
          <w:b w:val="0"/>
          <w:bCs/>
          <w:szCs w:val="24"/>
        </w:rPr>
      </w:pPr>
    </w:p>
    <w:p w:rsidR="00097387" w:rsidRDefault="00097387" w:rsidP="000973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Руководствуясь Градостроительным кодексом Российской Федерации, Земельным кодексом Российской Федерации,</w:t>
      </w:r>
      <w:r>
        <w:rPr>
          <w:rFonts w:ascii="Arial" w:eastAsia="PMingLiU" w:hAnsi="Arial" w:cs="Arial"/>
        </w:rPr>
        <w:t xml:space="preserve"> Федеральными законами от 29 декабря 2004 года № 191-ФЗ «О введении в действие Градостроительного кодекса Российской Федерации»,</w:t>
      </w:r>
      <w:r>
        <w:rPr>
          <w:rFonts w:ascii="Arial" w:hAnsi="Arial" w:cs="Arial"/>
        </w:rPr>
        <w:t xml:space="preserve">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Администрации Новониколаевского  сельского поселения от 28</w:t>
      </w:r>
      <w:r w:rsidR="006E11F3">
        <w:rPr>
          <w:rFonts w:ascii="Arial" w:hAnsi="Arial" w:cs="Arial"/>
        </w:rPr>
        <w:t>.09.2011</w:t>
      </w:r>
      <w:proofErr w:type="gramEnd"/>
      <w:r w:rsidR="006E11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№ 78 «Об утверждении Порядка разработки и утверждения административных регламентов предоставления муниципальных услуг», </w:t>
      </w:r>
    </w:p>
    <w:p w:rsidR="00097387" w:rsidRDefault="00097387" w:rsidP="00097387">
      <w:pPr>
        <w:jc w:val="both"/>
        <w:rPr>
          <w:rFonts w:ascii="Arial" w:hAnsi="Arial" w:cs="Arial"/>
        </w:rPr>
      </w:pPr>
    </w:p>
    <w:p w:rsidR="00097387" w:rsidRDefault="00097387" w:rsidP="00E10BA8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097387" w:rsidRDefault="00097387" w:rsidP="00097387">
      <w:pPr>
        <w:jc w:val="both"/>
        <w:rPr>
          <w:rFonts w:ascii="Arial" w:hAnsi="Arial" w:cs="Arial"/>
          <w:b/>
        </w:rPr>
      </w:pPr>
    </w:p>
    <w:p w:rsidR="00097387" w:rsidRDefault="00097387" w:rsidP="00097387">
      <w:pPr>
        <w:pStyle w:val="a3"/>
        <w:ind w:right="-2" w:firstLine="708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1.  Утвердить административный регламент по предоставлению муниципальной услуги «Выдача разрешения на ввод объектов капитального строительства в эксплуатацию» согласно приложению.</w:t>
      </w:r>
    </w:p>
    <w:p w:rsidR="00097387" w:rsidRDefault="00097387" w:rsidP="0009738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E11F3">
        <w:rPr>
          <w:rFonts w:ascii="Arial" w:hAnsi="Arial" w:cs="Arial"/>
          <w:kern w:val="2"/>
        </w:rPr>
        <w:t>Инженеру по землеустройству</w:t>
      </w:r>
      <w:r>
        <w:rPr>
          <w:rFonts w:ascii="Arial" w:hAnsi="Arial" w:cs="Arial"/>
          <w:kern w:val="2"/>
        </w:rPr>
        <w:t xml:space="preserve"> обеспечить предоставление муниципальной услуги </w:t>
      </w:r>
      <w:r>
        <w:rPr>
          <w:rFonts w:ascii="Arial" w:hAnsi="Arial" w:cs="Arial"/>
        </w:rPr>
        <w:t>«Выдача разрешения на ввод объектов капитального строительства в эксплуатацию» в соответствии с утвержденным административным регламентом.</w:t>
      </w:r>
    </w:p>
    <w:p w:rsidR="00097387" w:rsidRDefault="00097387" w:rsidP="00097387">
      <w:pPr>
        <w:ind w:firstLine="708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 xml:space="preserve">3. Настоящее постановление </w:t>
      </w:r>
      <w:r>
        <w:rPr>
          <w:rFonts w:ascii="Arial" w:hAnsi="Arial" w:cs="Arial"/>
          <w:kern w:val="2"/>
        </w:rPr>
        <w:t xml:space="preserve">подлежит официальному опубликованию в «Информационном бюллетене» и размещению на официальном сайте Новониколаевского сельского поселения </w:t>
      </w:r>
      <w:hyperlink r:id="rId7" w:history="1">
        <w:r w:rsidR="006E11F3" w:rsidRPr="000C0583">
          <w:rPr>
            <w:rStyle w:val="a7"/>
            <w:rFonts w:ascii="Arial" w:hAnsi="Arial" w:cs="Arial"/>
          </w:rPr>
          <w:t>www.nnselpasino.ru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kern w:val="2"/>
        </w:rPr>
        <w:t>в информационно-телекоммуникационной сети «Интернет».</w:t>
      </w:r>
    </w:p>
    <w:p w:rsidR="00097387" w:rsidRDefault="00097387" w:rsidP="00097387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</w:t>
      </w:r>
      <w:r>
        <w:rPr>
          <w:rFonts w:ascii="Arial" w:hAnsi="Arial" w:cs="Arial"/>
          <w:kern w:val="2"/>
        </w:rPr>
        <w:tab/>
        <w:t xml:space="preserve">4.  Настоящее постановление вступает в силу </w:t>
      </w:r>
      <w:proofErr w:type="gramStart"/>
      <w:r>
        <w:rPr>
          <w:rFonts w:ascii="Arial" w:hAnsi="Arial" w:cs="Arial"/>
          <w:kern w:val="2"/>
        </w:rPr>
        <w:t>с</w:t>
      </w:r>
      <w:proofErr w:type="gramEnd"/>
      <w:r>
        <w:rPr>
          <w:rFonts w:ascii="Arial" w:hAnsi="Arial" w:cs="Arial"/>
          <w:kern w:val="2"/>
        </w:rPr>
        <w:t xml:space="preserve"> даты его официального опубликования, но не ранее 1 марта 2015 года.</w:t>
      </w:r>
    </w:p>
    <w:p w:rsidR="00097387" w:rsidRDefault="00097387" w:rsidP="00097387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</w:t>
      </w:r>
      <w:r>
        <w:rPr>
          <w:rFonts w:ascii="Arial" w:hAnsi="Arial" w:cs="Arial"/>
          <w:kern w:val="2"/>
        </w:rPr>
        <w:tab/>
        <w:t>5. Контроль исполнения настоящего постановления возложить на инженера по землеустройству</w:t>
      </w:r>
      <w:r w:rsidR="006E11F3">
        <w:rPr>
          <w:rFonts w:ascii="Arial" w:hAnsi="Arial" w:cs="Arial"/>
          <w:kern w:val="2"/>
        </w:rPr>
        <w:t>.</w:t>
      </w:r>
    </w:p>
    <w:p w:rsidR="00097387" w:rsidRDefault="00097387" w:rsidP="00097387">
      <w:pPr>
        <w:jc w:val="both"/>
        <w:rPr>
          <w:rFonts w:ascii="Arial" w:hAnsi="Arial" w:cs="Arial"/>
          <w:b/>
        </w:rPr>
      </w:pPr>
    </w:p>
    <w:p w:rsidR="00097387" w:rsidRDefault="00097387" w:rsidP="00097387">
      <w:pPr>
        <w:jc w:val="both"/>
        <w:rPr>
          <w:rFonts w:ascii="Arial" w:hAnsi="Arial" w:cs="Arial"/>
          <w:b/>
        </w:rPr>
      </w:pPr>
    </w:p>
    <w:p w:rsidR="00097387" w:rsidRDefault="00097387" w:rsidP="00097387">
      <w:pPr>
        <w:jc w:val="both"/>
        <w:rPr>
          <w:rFonts w:ascii="Arial" w:hAnsi="Arial" w:cs="Arial"/>
          <w:b/>
        </w:rPr>
      </w:pPr>
    </w:p>
    <w:p w:rsidR="00097387" w:rsidRDefault="00097387" w:rsidP="000973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97387" w:rsidRDefault="00097387" w:rsidP="000973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</w:p>
    <w:p w:rsidR="00F07E02" w:rsidRDefault="00097387" w:rsidP="00D954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(Глава Администрации)                                                                          </w:t>
      </w:r>
      <w:proofErr w:type="spellStart"/>
      <w:r>
        <w:rPr>
          <w:rFonts w:ascii="Arial" w:hAnsi="Arial" w:cs="Arial"/>
        </w:rPr>
        <w:t>Д.С.Бурков</w:t>
      </w:r>
      <w:proofErr w:type="spellEnd"/>
    </w:p>
    <w:p w:rsidR="00D95420" w:rsidRPr="00D95420" w:rsidRDefault="00D95420" w:rsidP="00D95420">
      <w:pPr>
        <w:jc w:val="both"/>
        <w:rPr>
          <w:rFonts w:ascii="Arial" w:hAnsi="Arial" w:cs="Arial"/>
        </w:rPr>
      </w:pPr>
    </w:p>
    <w:p w:rsidR="00F07E02" w:rsidRPr="00366A57" w:rsidRDefault="00DE7AB1" w:rsidP="00F07E02">
      <w:pPr>
        <w:ind w:left="6372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 xml:space="preserve">Приложение  к </w:t>
      </w:r>
      <w:r w:rsidR="00F07E02" w:rsidRPr="00366A57">
        <w:rPr>
          <w:rFonts w:ascii="Arial" w:hAnsi="Arial" w:cs="Arial"/>
        </w:rPr>
        <w:t>постановлени</w:t>
      </w:r>
      <w:r w:rsidRPr="00366A57">
        <w:rPr>
          <w:rFonts w:ascii="Arial" w:hAnsi="Arial" w:cs="Arial"/>
        </w:rPr>
        <w:t>ю</w:t>
      </w:r>
    </w:p>
    <w:p w:rsidR="00F07E02" w:rsidRPr="00366A57" w:rsidRDefault="00F07E02" w:rsidP="00F07E02">
      <w:pPr>
        <w:ind w:left="6372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 xml:space="preserve">Администрации Новониколаевского </w:t>
      </w:r>
    </w:p>
    <w:p w:rsidR="00F07E02" w:rsidRPr="00366A57" w:rsidRDefault="00F07E02" w:rsidP="00F07E02">
      <w:pPr>
        <w:ind w:left="6372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 xml:space="preserve">сельского поселения </w:t>
      </w:r>
    </w:p>
    <w:p w:rsidR="00F07E02" w:rsidRPr="00366A57" w:rsidRDefault="00F07E02" w:rsidP="00F07E02">
      <w:pPr>
        <w:ind w:left="6372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от 21.10.2014 № 139</w:t>
      </w:r>
    </w:p>
    <w:p w:rsidR="00F07E02" w:rsidRPr="00366A57" w:rsidRDefault="00D95420" w:rsidP="00F07E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F07E02" w:rsidRPr="00366A57" w:rsidRDefault="00F07E02" w:rsidP="00F07E02">
      <w:pPr>
        <w:jc w:val="center"/>
        <w:rPr>
          <w:rFonts w:ascii="Arial" w:hAnsi="Arial" w:cs="Arial"/>
          <w:b/>
        </w:rPr>
      </w:pPr>
    </w:p>
    <w:p w:rsidR="00F07E02" w:rsidRPr="00366A57" w:rsidRDefault="00F07E02" w:rsidP="00F07E02">
      <w:pPr>
        <w:pStyle w:val="ConsPlusTitle"/>
        <w:widowControl/>
        <w:jc w:val="center"/>
        <w:rPr>
          <w:sz w:val="24"/>
          <w:szCs w:val="24"/>
        </w:rPr>
      </w:pPr>
      <w:r w:rsidRPr="00366A57">
        <w:rPr>
          <w:sz w:val="24"/>
          <w:szCs w:val="24"/>
        </w:rPr>
        <w:t>АДМИНИСТРАТИВНЫЙ РЕГЛАМЕНТ</w:t>
      </w:r>
    </w:p>
    <w:p w:rsidR="00F07E02" w:rsidRPr="00366A57" w:rsidRDefault="00F07E02" w:rsidP="00F07E02">
      <w:pPr>
        <w:pStyle w:val="ConsPlusTitle"/>
        <w:widowControl/>
        <w:jc w:val="center"/>
        <w:rPr>
          <w:sz w:val="24"/>
          <w:szCs w:val="24"/>
        </w:rPr>
      </w:pPr>
      <w:r w:rsidRPr="00366A57">
        <w:rPr>
          <w:sz w:val="24"/>
          <w:szCs w:val="24"/>
        </w:rPr>
        <w:t>по предоставления муниципальной услуги</w:t>
      </w:r>
    </w:p>
    <w:p w:rsidR="00F07E02" w:rsidRPr="00366A57" w:rsidRDefault="00F07E02" w:rsidP="00F07E02">
      <w:pPr>
        <w:pStyle w:val="a3"/>
        <w:ind w:right="-2"/>
        <w:jc w:val="center"/>
        <w:rPr>
          <w:rFonts w:ascii="Arial" w:hAnsi="Arial" w:cs="Arial"/>
          <w:szCs w:val="24"/>
        </w:rPr>
      </w:pPr>
      <w:r w:rsidRPr="00366A57">
        <w:rPr>
          <w:rFonts w:ascii="Arial" w:hAnsi="Arial" w:cs="Arial"/>
          <w:szCs w:val="24"/>
        </w:rPr>
        <w:t>«Выдача разрешения на ввод объектов капитального строительства в эксплуатацию»</w:t>
      </w:r>
    </w:p>
    <w:p w:rsidR="00F07E02" w:rsidRPr="00366A57" w:rsidRDefault="00F07E02" w:rsidP="00F07E02">
      <w:pPr>
        <w:pStyle w:val="1"/>
        <w:widowControl w:val="0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>Общие положения</w:t>
      </w:r>
    </w:p>
    <w:p w:rsidR="00F07E02" w:rsidRPr="00366A57" w:rsidRDefault="00F07E02" w:rsidP="00F07E02">
      <w:pPr>
        <w:pStyle w:val="a8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6A57">
        <w:rPr>
          <w:rFonts w:ascii="Arial" w:hAnsi="Arial" w:cs="Arial"/>
          <w:sz w:val="24"/>
          <w:szCs w:val="24"/>
        </w:rPr>
        <w:t>Предметом регулирования настоящего административного регламента предоставления муниципальной услуги «Выдача</w:t>
      </w:r>
      <w:r w:rsidRPr="00366A57">
        <w:rPr>
          <w:rFonts w:ascii="Arial" w:hAnsi="Arial" w:cs="Arial"/>
          <w:b/>
          <w:sz w:val="24"/>
          <w:szCs w:val="24"/>
        </w:rPr>
        <w:t xml:space="preserve"> </w:t>
      </w:r>
      <w:r w:rsidRPr="00366A57">
        <w:rPr>
          <w:rFonts w:ascii="Arial" w:hAnsi="Arial" w:cs="Arial"/>
          <w:sz w:val="24"/>
          <w:szCs w:val="24"/>
        </w:rPr>
        <w:t>разрешения на ввод объектов капитального строительства в эксплуатацию»</w:t>
      </w:r>
      <w:r w:rsidRPr="00366A57">
        <w:rPr>
          <w:rFonts w:ascii="Arial" w:hAnsi="Arial" w:cs="Arial"/>
          <w:b/>
          <w:sz w:val="24"/>
          <w:szCs w:val="24"/>
        </w:rPr>
        <w:t xml:space="preserve"> </w:t>
      </w:r>
      <w:r w:rsidRPr="00366A57">
        <w:rPr>
          <w:rFonts w:ascii="Arial" w:hAnsi="Arial" w:cs="Arial"/>
          <w:sz w:val="24"/>
          <w:szCs w:val="24"/>
        </w:rPr>
        <w:t xml:space="preserve"> </w:t>
      </w:r>
      <w:r w:rsidRPr="00366A57">
        <w:rPr>
          <w:rFonts w:ascii="Arial" w:hAnsi="Arial" w:cs="Arial"/>
          <w:spacing w:val="-6"/>
          <w:sz w:val="24"/>
          <w:szCs w:val="24"/>
        </w:rPr>
        <w:t>(далее – регламент, муниципальная услуга)</w:t>
      </w:r>
      <w:r w:rsidRPr="00366A57">
        <w:rPr>
          <w:rFonts w:ascii="Arial" w:hAnsi="Arial" w:cs="Arial"/>
          <w:sz w:val="24"/>
          <w:szCs w:val="24"/>
        </w:rPr>
        <w:t xml:space="preserve"> являются правоотношения, возникающие между заявителями и Администрацией Новониколаевского сельского поселения (далее – Администрация поселения), связанные с предоставлением Администрацией поселения муниципальной услуги по выдаче разрешения на ввод объектов капитального строительства в эксплуатацию на территории муниципального образования «Новониколаевское сельское поселение».</w:t>
      </w:r>
      <w:proofErr w:type="gramEnd"/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Новониколаевского сельского поселения с физическими и юридическими лицами.</w:t>
      </w:r>
    </w:p>
    <w:p w:rsidR="00F07E02" w:rsidRPr="00366A57" w:rsidRDefault="00F07E02" w:rsidP="00F07E02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ab/>
        <w:t>3. Получателями муниципальной услуги (далее – заявители) являются юридические и физические лица, завершившие на принадлежащем им земельном участке строительство, реконструкцию объекта капитального строительства в соответствии с разрешением Администрации поселения.</w:t>
      </w:r>
      <w:r w:rsidRPr="00366A57">
        <w:rPr>
          <w:rFonts w:ascii="Arial" w:hAnsi="Arial" w:cs="Arial"/>
          <w:i/>
        </w:rPr>
        <w:t xml:space="preserve"> </w:t>
      </w:r>
    </w:p>
    <w:p w:rsidR="00F07E02" w:rsidRPr="00366A57" w:rsidRDefault="00F07E02" w:rsidP="00F07E02">
      <w:pPr>
        <w:pStyle w:val="a5"/>
        <w:spacing w:after="0"/>
        <w:ind w:left="0"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 xml:space="preserve">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F07E02" w:rsidRPr="00366A57" w:rsidRDefault="00F07E02" w:rsidP="00F07E02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4. Требования к порядку информирования о порядке предоставления муниципальной услуги:</w:t>
      </w:r>
    </w:p>
    <w:p w:rsidR="00F07E02" w:rsidRPr="00366A57" w:rsidRDefault="00F07E02" w:rsidP="00F07E02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ab/>
        <w:t>1) информирование заявителей о порядке предоставления муниципальной услуги обеспечивается  инженером по землеустройству (далее – уполномоченный специалист);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366A57">
        <w:rPr>
          <w:rFonts w:ascii="Arial" w:hAnsi="Arial" w:cs="Arial"/>
        </w:rPr>
        <w:t xml:space="preserve">5. Сведения о месте нахождения, графике работы, номерах контактных телефонов и адресе электронной почты Администрации Новониколаевского </w:t>
      </w:r>
      <w:r w:rsidRPr="00366A57">
        <w:rPr>
          <w:rFonts w:ascii="Arial" w:hAnsi="Arial" w:cs="Arial"/>
        </w:rPr>
        <w:lastRenderedPageBreak/>
        <w:t xml:space="preserve">сельского поселения размещены на официальном сайте Новониколаевского сельского поселения в информационно-телекоммуникационной сети «Интернет»: </w:t>
      </w:r>
      <w:hyperlink r:id="rId8" w:history="1">
        <w:r w:rsidR="006E11F3" w:rsidRPr="000C0583">
          <w:rPr>
            <w:rStyle w:val="a7"/>
            <w:rFonts w:ascii="Arial" w:hAnsi="Arial" w:cs="Arial"/>
          </w:rPr>
          <w:t>http://www.nnselpasino.ru</w:t>
        </w:r>
      </w:hyperlink>
      <w:r w:rsidRPr="00366A57">
        <w:rPr>
          <w:rFonts w:ascii="Arial" w:hAnsi="Arial" w:cs="Arial"/>
        </w:rPr>
        <w:t xml:space="preserve"> .</w:t>
      </w:r>
    </w:p>
    <w:p w:rsidR="00F07E02" w:rsidRPr="00366A57" w:rsidRDefault="00F07E02" w:rsidP="00F07E02">
      <w:pPr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 xml:space="preserve"> Администрация Новониколаевского сельского поселения:</w:t>
      </w:r>
    </w:p>
    <w:p w:rsidR="00F07E02" w:rsidRPr="00366A57" w:rsidRDefault="00F07E02" w:rsidP="00F07E02">
      <w:pPr>
        <w:ind w:firstLine="708"/>
        <w:jc w:val="both"/>
        <w:rPr>
          <w:rFonts w:ascii="Arial" w:hAnsi="Arial" w:cs="Arial"/>
          <w:iCs/>
        </w:rPr>
      </w:pPr>
      <w:proofErr w:type="gramStart"/>
      <w:r w:rsidRPr="00366A57">
        <w:rPr>
          <w:rFonts w:ascii="Arial" w:hAnsi="Arial" w:cs="Arial"/>
        </w:rPr>
        <w:t xml:space="preserve">Место нахождения: 636813 Томская область, Асиновский  район, с. Новониколаевка, ул. Школьная, д. 30, </w:t>
      </w:r>
      <w:proofErr w:type="spellStart"/>
      <w:r w:rsidRPr="00366A57">
        <w:rPr>
          <w:rFonts w:ascii="Arial" w:hAnsi="Arial" w:cs="Arial"/>
        </w:rPr>
        <w:t>каб</w:t>
      </w:r>
      <w:proofErr w:type="spellEnd"/>
      <w:r w:rsidRPr="00366A57">
        <w:rPr>
          <w:rFonts w:ascii="Arial" w:hAnsi="Arial" w:cs="Arial"/>
        </w:rPr>
        <w:t>. № 4.</w:t>
      </w:r>
      <w:r w:rsidRPr="00366A57">
        <w:rPr>
          <w:rFonts w:ascii="Arial" w:hAnsi="Arial" w:cs="Arial"/>
          <w:iCs/>
        </w:rPr>
        <w:t xml:space="preserve"> </w:t>
      </w:r>
      <w:proofErr w:type="gramEnd"/>
    </w:p>
    <w:p w:rsidR="00F07E02" w:rsidRPr="00366A57" w:rsidRDefault="00F07E02" w:rsidP="00F07E02">
      <w:pPr>
        <w:pStyle w:val="Style3"/>
        <w:widowControl/>
        <w:ind w:right="98" w:firstLine="662"/>
        <w:rPr>
          <w:rStyle w:val="FontStyle47"/>
          <w:rFonts w:ascii="Arial" w:hAnsi="Arial" w:cs="Arial"/>
          <w:iCs/>
          <w:sz w:val="24"/>
          <w:szCs w:val="24"/>
        </w:rPr>
      </w:pPr>
      <w:r w:rsidRPr="00366A57">
        <w:rPr>
          <w:rStyle w:val="FontStyle47"/>
          <w:rFonts w:ascii="Arial" w:hAnsi="Arial" w:cs="Arial"/>
          <w:iCs/>
          <w:sz w:val="24"/>
          <w:szCs w:val="24"/>
        </w:rPr>
        <w:t>Телефоны для справок: 8 (38241) 4 22 06.</w:t>
      </w:r>
    </w:p>
    <w:p w:rsidR="00F07E02" w:rsidRPr="00366A57" w:rsidRDefault="00F07E02" w:rsidP="00F07E02">
      <w:pPr>
        <w:pStyle w:val="Style2"/>
        <w:widowControl/>
        <w:spacing w:before="10"/>
        <w:ind w:left="662" w:right="98"/>
        <w:jc w:val="both"/>
        <w:rPr>
          <w:rStyle w:val="FontStyle48"/>
          <w:rFonts w:ascii="Arial" w:hAnsi="Arial" w:cs="Arial"/>
          <w:b w:val="0"/>
          <w:iCs/>
          <w:sz w:val="24"/>
          <w:szCs w:val="24"/>
        </w:rPr>
      </w:pPr>
      <w:r w:rsidRPr="00366A57">
        <w:rPr>
          <w:rStyle w:val="FontStyle48"/>
          <w:rFonts w:ascii="Arial" w:hAnsi="Arial" w:cs="Arial"/>
          <w:iCs/>
          <w:sz w:val="24"/>
          <w:szCs w:val="24"/>
        </w:rPr>
        <w:t xml:space="preserve">График приема специалиста: </w:t>
      </w:r>
    </w:p>
    <w:p w:rsidR="00F07E02" w:rsidRPr="00366A57" w:rsidRDefault="00F07E02" w:rsidP="00F07E02">
      <w:pPr>
        <w:pStyle w:val="a5"/>
        <w:spacing w:after="0"/>
        <w:ind w:left="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Понедельник                9.00-16.00, перерыв 13.00-14.00</w:t>
      </w:r>
    </w:p>
    <w:p w:rsidR="00F07E02" w:rsidRPr="00366A57" w:rsidRDefault="00F07E02" w:rsidP="00F07E02">
      <w:pPr>
        <w:pStyle w:val="a5"/>
        <w:spacing w:after="0"/>
        <w:ind w:left="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Вторник                        9.00-16.00, перерыв 13.00-14.00</w:t>
      </w:r>
    </w:p>
    <w:p w:rsidR="00F07E02" w:rsidRPr="00366A57" w:rsidRDefault="00F07E02" w:rsidP="00F07E02">
      <w:pPr>
        <w:pStyle w:val="a5"/>
        <w:spacing w:after="0"/>
        <w:ind w:left="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Среда                            не приемный день</w:t>
      </w:r>
    </w:p>
    <w:p w:rsidR="00F07E02" w:rsidRPr="00366A57" w:rsidRDefault="00F07E02" w:rsidP="00F07E02">
      <w:pPr>
        <w:pStyle w:val="a5"/>
        <w:spacing w:after="0"/>
        <w:ind w:left="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Четверг                          9.00-16.00 перерыв 13.00-14.00</w:t>
      </w:r>
    </w:p>
    <w:p w:rsidR="00F07E02" w:rsidRPr="00366A57" w:rsidRDefault="00F07E02" w:rsidP="00F07E02">
      <w:pPr>
        <w:pStyle w:val="a5"/>
        <w:spacing w:after="0"/>
        <w:ind w:left="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Пятница                        не приемный день</w:t>
      </w:r>
    </w:p>
    <w:p w:rsidR="00F07E02" w:rsidRPr="00366A57" w:rsidRDefault="00F07E02" w:rsidP="00F07E02">
      <w:pPr>
        <w:pStyle w:val="a5"/>
        <w:spacing w:after="0"/>
        <w:ind w:left="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Суббота, воскресенье – выходной день</w:t>
      </w:r>
    </w:p>
    <w:p w:rsidR="00F07E02" w:rsidRPr="00366A57" w:rsidRDefault="00F07E02" w:rsidP="00F07E02">
      <w:pPr>
        <w:ind w:firstLine="708"/>
        <w:jc w:val="both"/>
        <w:rPr>
          <w:rFonts w:ascii="Arial" w:hAnsi="Arial" w:cs="Arial"/>
          <w:color w:val="000000"/>
        </w:rPr>
      </w:pPr>
      <w:r w:rsidRPr="00366A57">
        <w:rPr>
          <w:rFonts w:ascii="Arial" w:hAnsi="Arial" w:cs="Arial"/>
        </w:rPr>
        <w:t xml:space="preserve">Адрес электронной почты Администрации Новониколаевского сельского поселения: </w:t>
      </w:r>
      <w:r w:rsidRPr="00366A57">
        <w:rPr>
          <w:rFonts w:ascii="Arial" w:hAnsi="Arial" w:cs="Arial"/>
          <w:lang w:val="en-US"/>
        </w:rPr>
        <w:t>www</w:t>
      </w:r>
      <w:r w:rsidRPr="00366A57">
        <w:rPr>
          <w:rFonts w:ascii="Arial" w:hAnsi="Arial" w:cs="Arial"/>
        </w:rPr>
        <w:t>.</w:t>
      </w:r>
      <w:r w:rsidRPr="00366A57">
        <w:rPr>
          <w:rFonts w:ascii="Arial" w:hAnsi="Arial" w:cs="Arial"/>
          <w:lang w:val="en-US"/>
        </w:rPr>
        <w:t>nnselp</w:t>
      </w:r>
      <w:r w:rsidRPr="00366A57">
        <w:rPr>
          <w:rFonts w:ascii="Arial" w:hAnsi="Arial" w:cs="Arial"/>
        </w:rPr>
        <w:t>@</w:t>
      </w:r>
      <w:r w:rsidRPr="00366A57">
        <w:rPr>
          <w:rFonts w:ascii="Arial" w:hAnsi="Arial" w:cs="Arial"/>
          <w:lang w:val="en-US"/>
        </w:rPr>
        <w:t>findep</w:t>
      </w:r>
      <w:r w:rsidRPr="00366A57">
        <w:rPr>
          <w:rFonts w:ascii="Arial" w:hAnsi="Arial" w:cs="Arial"/>
        </w:rPr>
        <w:t>.</w:t>
      </w:r>
      <w:r w:rsidRPr="00366A57">
        <w:rPr>
          <w:rFonts w:ascii="Arial" w:hAnsi="Arial" w:cs="Arial"/>
          <w:lang w:val="en-US"/>
        </w:rPr>
        <w:t>tomsk</w:t>
      </w:r>
      <w:r w:rsidRPr="00366A57">
        <w:rPr>
          <w:rFonts w:ascii="Arial" w:hAnsi="Arial" w:cs="Arial"/>
        </w:rPr>
        <w:t>.</w:t>
      </w:r>
      <w:r w:rsidRPr="00366A57">
        <w:rPr>
          <w:rFonts w:ascii="Arial" w:hAnsi="Arial" w:cs="Arial"/>
          <w:lang w:val="en-US"/>
        </w:rPr>
        <w:t>ru</w:t>
      </w:r>
    </w:p>
    <w:p w:rsidR="00F07E02" w:rsidRPr="00366A57" w:rsidRDefault="00F07E02" w:rsidP="00F07E02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ab/>
        <w:t>6.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F07E02" w:rsidRPr="00366A57" w:rsidRDefault="00F07E02" w:rsidP="00097387">
      <w:pPr>
        <w:pStyle w:val="a9"/>
      </w:pPr>
      <w:r w:rsidRPr="00366A57">
        <w:t>лично при обращении к уполномоченному специалисту;</w:t>
      </w:r>
    </w:p>
    <w:p w:rsidR="00F07E02" w:rsidRPr="00366A57" w:rsidRDefault="00F07E02" w:rsidP="00097387">
      <w:pPr>
        <w:pStyle w:val="a9"/>
      </w:pPr>
      <w:r w:rsidRPr="00366A57">
        <w:t>по контактному телефону в часы работы Администрации поселения;</w:t>
      </w:r>
    </w:p>
    <w:p w:rsidR="00F07E02" w:rsidRPr="00366A57" w:rsidRDefault="00F07E02" w:rsidP="00097387">
      <w:pPr>
        <w:pStyle w:val="a9"/>
      </w:pPr>
      <w:r w:rsidRPr="00366A57">
        <w:t>посредством электронного обращения на адрес электронной почты;</w:t>
      </w:r>
    </w:p>
    <w:p w:rsidR="00F07E02" w:rsidRPr="00366A57" w:rsidRDefault="00F07E02" w:rsidP="00097387">
      <w:pPr>
        <w:pStyle w:val="a9"/>
        <w:rPr>
          <w:i/>
        </w:rPr>
      </w:pPr>
      <w:r w:rsidRPr="00366A57">
        <w:t>в информационно-телекоммуникационной сети Интернет на официальном сайте Новониколаевского сельского поселения</w:t>
      </w:r>
      <w:r w:rsidRPr="00366A57">
        <w:rPr>
          <w:i/>
        </w:rPr>
        <w:t>;</w:t>
      </w:r>
    </w:p>
    <w:p w:rsidR="00F07E02" w:rsidRPr="00366A57" w:rsidRDefault="00F07E02" w:rsidP="00097387">
      <w:pPr>
        <w:pStyle w:val="a9"/>
      </w:pPr>
      <w:r w:rsidRPr="00366A57">
        <w:t>на информационных стендах в здании Администрации поселения;</w:t>
      </w:r>
    </w:p>
    <w:p w:rsidR="00F07E02" w:rsidRPr="00366A57" w:rsidRDefault="00F07E02" w:rsidP="00097387">
      <w:pPr>
        <w:pStyle w:val="a9"/>
      </w:pPr>
      <w:r w:rsidRPr="00366A57"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F07E02" w:rsidRPr="00366A57" w:rsidRDefault="00F07E02" w:rsidP="00097387">
      <w:pPr>
        <w:pStyle w:val="a9"/>
      </w:pPr>
      <w:r w:rsidRPr="00366A57">
        <w:t>посредством Единого портала государственных и муниципальных услуг (функций): http://www.gosuslugi.ru/;</w:t>
      </w:r>
    </w:p>
    <w:p w:rsidR="00F07E02" w:rsidRPr="00366A57" w:rsidRDefault="00F07E02" w:rsidP="00097387">
      <w:pPr>
        <w:pStyle w:val="a9"/>
      </w:pPr>
      <w:r w:rsidRPr="00366A57"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7. Информационные стенды по предоставлению муниципальной услуги должны содержать следующее: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информацию о месте нахождения и графике работы исполнителя муниципальной услуги, почтовый и электронный адрес, адрес официального сайта Новониколаевского сельского поселения, контактные телефоны;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сроки предоставления муниципальной услуги;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образец заполнения заявления для получения муниципальной услуги;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перечень документов, необходимых для предоставления муниципальной услуги.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07E02" w:rsidRPr="00366A57" w:rsidRDefault="00F07E02" w:rsidP="00F07E02">
      <w:pPr>
        <w:autoSpaceDE w:val="0"/>
        <w:ind w:firstLine="708"/>
        <w:jc w:val="center"/>
        <w:rPr>
          <w:rFonts w:ascii="Arial" w:hAnsi="Arial" w:cs="Arial"/>
          <w:b/>
        </w:rPr>
      </w:pPr>
      <w:r w:rsidRPr="00366A57">
        <w:rPr>
          <w:rFonts w:ascii="Arial" w:hAnsi="Arial" w:cs="Arial"/>
          <w:b/>
        </w:rPr>
        <w:t>2.Стандарт предоставления муниципальной услуги</w:t>
      </w:r>
    </w:p>
    <w:p w:rsidR="00F07E02" w:rsidRPr="00366A57" w:rsidRDefault="00F07E02" w:rsidP="00F07E02">
      <w:pPr>
        <w:pStyle w:val="a5"/>
        <w:spacing w:after="0"/>
        <w:ind w:left="0"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8. Наименование муниципальной услуги:</w:t>
      </w:r>
    </w:p>
    <w:p w:rsidR="00F07E02" w:rsidRPr="00366A57" w:rsidRDefault="00F07E02" w:rsidP="00F07E0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PMingLiU" w:hAnsi="Arial" w:cs="Arial"/>
          <w:bCs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 xml:space="preserve">Выдача, </w:t>
      </w:r>
      <w:r w:rsidRPr="00366A57">
        <w:rPr>
          <w:rFonts w:ascii="Arial" w:eastAsia="PMingLiU" w:hAnsi="Arial" w:cs="Arial"/>
          <w:bCs/>
          <w:sz w:val="24"/>
          <w:szCs w:val="24"/>
        </w:rPr>
        <w:t>разрешения на ввод объектов капитального строительства в эксплуатацию.</w:t>
      </w:r>
    </w:p>
    <w:p w:rsidR="00F07E02" w:rsidRPr="00366A57" w:rsidRDefault="00F07E02" w:rsidP="00F07E02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ab/>
        <w:t>9. Наименование органа, предоставляющего муниципальную услугу:</w:t>
      </w:r>
    </w:p>
    <w:p w:rsidR="00F07E02" w:rsidRPr="00366A57" w:rsidRDefault="00F07E02" w:rsidP="00F07E02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ab/>
        <w:t xml:space="preserve">Муниципальная услуга предоставляется Администрацией Новониколаевского сельского поселения в лице уполномоченного должностного </w:t>
      </w:r>
      <w:r w:rsidRPr="00366A57">
        <w:rPr>
          <w:rFonts w:ascii="Arial" w:hAnsi="Arial" w:cs="Arial"/>
        </w:rPr>
        <w:lastRenderedPageBreak/>
        <w:t>лица – инженера землеустройству. Отдельные административные действия выполняет Глава Новониколаевского сельского поселения (далее – глава поселения).</w:t>
      </w:r>
    </w:p>
    <w:p w:rsidR="00F07E02" w:rsidRPr="00366A57" w:rsidRDefault="00F07E02" w:rsidP="00F07E02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 xml:space="preserve">10. 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366A57">
        <w:rPr>
          <w:rFonts w:ascii="Arial" w:hAnsi="Arial" w:cs="Arial"/>
          <w:sz w:val="24"/>
          <w:szCs w:val="24"/>
        </w:rPr>
        <w:t>с</w:t>
      </w:r>
      <w:proofErr w:type="gramEnd"/>
      <w:r w:rsidRPr="00366A57">
        <w:rPr>
          <w:rFonts w:ascii="Arial" w:hAnsi="Arial" w:cs="Arial"/>
          <w:sz w:val="24"/>
          <w:szCs w:val="24"/>
        </w:rPr>
        <w:t>:</w:t>
      </w:r>
    </w:p>
    <w:p w:rsidR="00F07E02" w:rsidRPr="00366A57" w:rsidRDefault="00F07E02" w:rsidP="00F07E02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 xml:space="preserve"> Асиновским отделом Управления Федеральной службы государственной регистрации кадастра и картографии по Томской области,</w:t>
      </w:r>
    </w:p>
    <w:p w:rsidR="00F07E02" w:rsidRPr="00366A57" w:rsidRDefault="00F07E02" w:rsidP="00F07E02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 xml:space="preserve"> Главной инспекцией государственного строительного надзора Томской области.</w:t>
      </w:r>
    </w:p>
    <w:p w:rsidR="00F07E02" w:rsidRPr="00366A57" w:rsidRDefault="00F07E02" w:rsidP="00F07E02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ab/>
        <w:t>11. Результатом предоставления муниципальной услуги является:</w:t>
      </w:r>
    </w:p>
    <w:p w:rsidR="00F07E02" w:rsidRDefault="00F07E02" w:rsidP="00F07E02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ab/>
        <w:t>выдача разрешения на ввод объекта в эксплуатацию после выполнения строительства, реконструкции объекта капитального строительства (далее – разрешение)</w:t>
      </w:r>
      <w:r w:rsidR="00AC1E8C">
        <w:rPr>
          <w:rFonts w:ascii="Arial" w:hAnsi="Arial" w:cs="Arial"/>
        </w:rPr>
        <w:t>.</w:t>
      </w:r>
    </w:p>
    <w:p w:rsidR="00AC1E8C" w:rsidRPr="00AC1E8C" w:rsidRDefault="00AC1E8C" w:rsidP="00F07E02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AC1E8C">
        <w:rPr>
          <w:rFonts w:ascii="Arial" w:hAnsi="Arial" w:cs="Arial"/>
          <w:bCs/>
        </w:rPr>
        <w:t>Разрешение выдается в форме электронного документа, подписанного электронной подписью, в случае, если это указано в заявлении о выдаче разрешения.</w:t>
      </w:r>
      <w:r w:rsidRPr="00AC1E8C">
        <w:rPr>
          <w:rFonts w:ascii="Arial" w:hAnsi="Arial" w:cs="Arial"/>
          <w:bCs/>
        </w:rPr>
        <w:t xml:space="preserve"> </w:t>
      </w:r>
    </w:p>
    <w:p w:rsidR="00F07E02" w:rsidRPr="00366A57" w:rsidRDefault="00F07E02" w:rsidP="00F07E02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ab/>
        <w:t xml:space="preserve">12. Срок предоставления муниципальной услуги с момента подачи в установленном порядке заявления о выдаче </w:t>
      </w:r>
      <w:r w:rsidRPr="00366A57">
        <w:rPr>
          <w:rFonts w:ascii="Arial" w:hAnsi="Arial" w:cs="Arial"/>
          <w:bCs/>
        </w:rPr>
        <w:t xml:space="preserve">разрешения </w:t>
      </w:r>
      <w:r w:rsidRPr="00366A57">
        <w:rPr>
          <w:rFonts w:ascii="Arial" w:hAnsi="Arial" w:cs="Arial"/>
        </w:rPr>
        <w:t xml:space="preserve">не может превышать </w:t>
      </w:r>
      <w:r w:rsidR="00AC1E8C">
        <w:rPr>
          <w:rFonts w:ascii="Arial" w:hAnsi="Arial" w:cs="Arial"/>
        </w:rPr>
        <w:t>5</w:t>
      </w:r>
      <w:r w:rsidRPr="00366A57">
        <w:rPr>
          <w:rFonts w:ascii="Arial" w:hAnsi="Arial" w:cs="Arial"/>
        </w:rPr>
        <w:t xml:space="preserve"> рабочих дней.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13.  Перечень нормативных правовых актов, регулирующих отношения, возникающие в связи с предоставлением муниципальной услуги:</w:t>
      </w:r>
    </w:p>
    <w:p w:rsidR="00F07E02" w:rsidRPr="00366A57" w:rsidRDefault="00F07E02" w:rsidP="00F07E02">
      <w:pPr>
        <w:pStyle w:val="Style7"/>
        <w:widowControl/>
        <w:tabs>
          <w:tab w:val="left" w:pos="0"/>
        </w:tabs>
        <w:ind w:right="9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ab/>
        <w:t xml:space="preserve">Градостроительный кодекс Российской Федерации; </w:t>
      </w:r>
    </w:p>
    <w:p w:rsidR="00F07E02" w:rsidRPr="00366A57" w:rsidRDefault="00F07E02" w:rsidP="00F07E02">
      <w:pPr>
        <w:pStyle w:val="Style7"/>
        <w:widowControl/>
        <w:tabs>
          <w:tab w:val="left" w:pos="709"/>
        </w:tabs>
        <w:ind w:right="98"/>
        <w:jc w:val="both"/>
        <w:rPr>
          <w:rStyle w:val="FontStyle46"/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</w:rPr>
        <w:t xml:space="preserve">     </w:t>
      </w:r>
      <w:r w:rsidRPr="00366A57">
        <w:rPr>
          <w:rFonts w:ascii="Arial" w:hAnsi="Arial" w:cs="Arial"/>
        </w:rPr>
        <w:tab/>
        <w:t>Ф</w:t>
      </w:r>
      <w:r w:rsidRPr="00366A57">
        <w:rPr>
          <w:rStyle w:val="FontStyle46"/>
          <w:rFonts w:ascii="Arial" w:hAnsi="Arial" w:cs="Arial"/>
          <w:sz w:val="24"/>
          <w:szCs w:val="24"/>
        </w:rPr>
        <w:t>едеральный закон от 29 декабря 2004 года № 191-ФЗ «О введении в действие Градостроительного кодекса Российской Федерации»;</w:t>
      </w:r>
    </w:p>
    <w:p w:rsidR="00F07E02" w:rsidRPr="00366A57" w:rsidRDefault="00F07E02" w:rsidP="00F07E02">
      <w:pPr>
        <w:autoSpaceDE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 xml:space="preserve">  </w:t>
      </w:r>
      <w:r w:rsidRPr="00366A57">
        <w:rPr>
          <w:rFonts w:ascii="Arial" w:hAnsi="Arial" w:cs="Arial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07E02" w:rsidRPr="00366A57" w:rsidRDefault="00F07E02" w:rsidP="00F07E02">
      <w:pPr>
        <w:autoSpaceDE w:val="0"/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 xml:space="preserve">Земельный кодекс Российской Федерации; </w:t>
      </w:r>
    </w:p>
    <w:p w:rsidR="00F07E02" w:rsidRPr="00366A57" w:rsidRDefault="00F07E02" w:rsidP="00F07E02">
      <w:pPr>
        <w:autoSpaceDE w:val="0"/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Федеральный закон от 27 июля 2010 года № 210-ФЗ «Об организации предоставления государственных и муниципальных услуг» (далее – Закон № 210-ФЗ);</w:t>
      </w:r>
    </w:p>
    <w:p w:rsidR="00F07E02" w:rsidRPr="00366A57" w:rsidRDefault="00F07E02" w:rsidP="00F07E02">
      <w:pPr>
        <w:autoSpaceDE w:val="0"/>
        <w:ind w:firstLine="708"/>
        <w:jc w:val="both"/>
        <w:rPr>
          <w:rFonts w:ascii="Arial" w:hAnsi="Arial" w:cs="Arial"/>
        </w:rPr>
      </w:pPr>
      <w:r w:rsidRPr="00366A57">
        <w:rPr>
          <w:rFonts w:ascii="Arial" w:eastAsia="PMingLiU" w:hAnsi="Arial" w:cs="Arial"/>
        </w:rPr>
        <w:t>Федеральный закон от 27 июля 2006 года № 152-ФЗ «О персональных данных»;</w:t>
      </w:r>
    </w:p>
    <w:p w:rsidR="00F07E02" w:rsidRPr="00366A57" w:rsidRDefault="00F07E02" w:rsidP="00F07E02">
      <w:pPr>
        <w:autoSpaceDE w:val="0"/>
        <w:ind w:firstLine="708"/>
        <w:jc w:val="both"/>
        <w:rPr>
          <w:rFonts w:ascii="Arial" w:eastAsia="PMingLiU" w:hAnsi="Arial" w:cs="Arial"/>
        </w:rPr>
      </w:pPr>
      <w:r w:rsidRPr="00366A57">
        <w:rPr>
          <w:rFonts w:ascii="Arial" w:eastAsia="PMingLiU" w:hAnsi="Arial" w:cs="Arial"/>
        </w:rPr>
        <w:t>постановление Правительства Российской Федерации от 24 ноября 2005 года № 698 «О форме разрешения на строительство и форме разрешения на ввод объекта в эксплуатацию» (далее – постановление Правительства № 698);</w:t>
      </w:r>
    </w:p>
    <w:p w:rsidR="00F07E02" w:rsidRPr="00366A57" w:rsidRDefault="00F07E02" w:rsidP="00F07E0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6A57">
        <w:rPr>
          <w:rFonts w:ascii="Arial" w:eastAsia="PMingLiU" w:hAnsi="Arial" w:cs="Arial"/>
        </w:rPr>
        <w:t>приказ Министерства регионального развития Российской Федерации от 19 октября 2006 года № 121 «Об утверждении Инструкции о порядке заполнения формы разрешения на ввод в эксплуатацию объекта капитального строительства».</w:t>
      </w:r>
    </w:p>
    <w:p w:rsidR="00F07E02" w:rsidRPr="00366A57" w:rsidRDefault="00F07E02" w:rsidP="00F07E02">
      <w:pPr>
        <w:pStyle w:val="a8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Style w:val="FontStyle47"/>
          <w:rFonts w:ascii="Arial" w:hAnsi="Arial" w:cs="Arial"/>
          <w:bCs/>
          <w:sz w:val="24"/>
          <w:szCs w:val="24"/>
        </w:rPr>
        <w:t>14. Перечень документов, необходимых для предоставления муниципальной услуги:</w:t>
      </w:r>
      <w:r w:rsidRPr="00366A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07E02" w:rsidRPr="00366A57" w:rsidRDefault="00F07E02" w:rsidP="00F07E02">
      <w:pPr>
        <w:pStyle w:val="21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 xml:space="preserve"> Для получения разрешения заявитель подает заявление согласно приложению № 1 к настоящему регламенту, к которому прилагаются следующие документы в 1 экземпляре:</w:t>
      </w:r>
    </w:p>
    <w:p w:rsidR="00F07E02" w:rsidRPr="00366A57" w:rsidRDefault="00F07E02" w:rsidP="00F07E02">
      <w:pPr>
        <w:autoSpaceDE w:val="0"/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1) правоустанавливающие документы на земельный участок (в случае, если право на земельный участок не зарегистрировано в Едином государственном реестре прав не недвижимое имущество и сделок с ним);</w:t>
      </w:r>
    </w:p>
    <w:p w:rsidR="00F07E02" w:rsidRPr="00366A57" w:rsidRDefault="00F07E02" w:rsidP="00F07E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F07E02" w:rsidRPr="00366A57" w:rsidRDefault="00F07E02" w:rsidP="00F07E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Par6"/>
      <w:bookmarkEnd w:id="0"/>
      <w:r w:rsidRPr="00366A57">
        <w:rPr>
          <w:rFonts w:ascii="Arial" w:hAnsi="Arial" w:cs="Arial"/>
        </w:rPr>
        <w:lastRenderedPageBreak/>
        <w:t>3)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F07E02" w:rsidRPr="00366A57" w:rsidRDefault="00F07E02" w:rsidP="00F07E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8"/>
      <w:bookmarkEnd w:id="1"/>
      <w:proofErr w:type="gramStart"/>
      <w:r w:rsidRPr="00366A57">
        <w:rPr>
          <w:rFonts w:ascii="Arial" w:hAnsi="Arial" w:cs="Arial"/>
        </w:rPr>
        <w:t>4)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366A57">
        <w:rPr>
          <w:rFonts w:ascii="Arial" w:hAnsi="Arial" w:cs="Arial"/>
        </w:rPr>
        <w:t xml:space="preserve"> контроля на основании договора)</w:t>
      </w:r>
      <w:bookmarkStart w:id="2" w:name="Par10"/>
      <w:bookmarkEnd w:id="2"/>
      <w:r w:rsidRPr="00366A57">
        <w:rPr>
          <w:rFonts w:ascii="Arial" w:hAnsi="Arial" w:cs="Arial"/>
        </w:rPr>
        <w:t>;</w:t>
      </w:r>
    </w:p>
    <w:p w:rsidR="00F07E02" w:rsidRPr="00366A57" w:rsidRDefault="00F07E02" w:rsidP="00F07E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F07E02" w:rsidRPr="00366A57" w:rsidRDefault="00F07E02" w:rsidP="00F07E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Par12"/>
      <w:bookmarkEnd w:id="3"/>
      <w:r w:rsidRPr="00366A57">
        <w:rPr>
          <w:rFonts w:ascii="Arial" w:hAnsi="Arial" w:cs="Arial"/>
        </w:rPr>
        <w:t>6)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F07E02" w:rsidRPr="00366A57" w:rsidRDefault="00F07E02" w:rsidP="00F07E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4" w:name="Par14"/>
      <w:bookmarkEnd w:id="4"/>
      <w:r w:rsidRPr="00366A57">
        <w:rPr>
          <w:rFonts w:ascii="Arial" w:hAnsi="Arial" w:cs="Arial"/>
        </w:rPr>
        <w:t xml:space="preserve">7) документ, подтверждающий заключение </w:t>
      </w:r>
      <w:proofErr w:type="gramStart"/>
      <w:r w:rsidRPr="00366A57">
        <w:rPr>
          <w:rFonts w:ascii="Arial" w:hAnsi="Arial" w:cs="Arial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366A57">
        <w:rPr>
          <w:rFonts w:ascii="Arial" w:hAnsi="Arial" w:cs="Arial"/>
        </w:rPr>
        <w:t xml:space="preserve"> за причинение вреда в результате аварии на опасном объекте в соответствии со статьей 10 Федеральный закон от 27.07.2010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объекте».</w:t>
      </w:r>
    </w:p>
    <w:p w:rsidR="00F07E02" w:rsidRPr="00366A57" w:rsidRDefault="00F07E02" w:rsidP="00F07E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66A57">
        <w:rPr>
          <w:rFonts w:ascii="Arial" w:hAnsi="Arial" w:cs="Arial"/>
        </w:rPr>
        <w:t>Указанные в подпунктах 4, 5 пункта 14 настоящего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</w:t>
      </w:r>
      <w:proofErr w:type="gramEnd"/>
      <w:r w:rsidRPr="00366A57">
        <w:rPr>
          <w:rFonts w:ascii="Arial" w:hAnsi="Arial" w:cs="Arial"/>
        </w:rPr>
        <w:t xml:space="preserve">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F07E02" w:rsidRPr="00366A57" w:rsidRDefault="00F07E02" w:rsidP="00F07E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Правительством Российской Федерации могут устанавливаться помимо предусмотренных пунктом 14 настоящего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8)</w:t>
      </w:r>
      <w:r w:rsidRPr="00366A57">
        <w:rPr>
          <w:rStyle w:val="20"/>
          <w:rFonts w:ascii="Arial" w:hAnsi="Arial" w:cs="Arial"/>
          <w:color w:val="000000"/>
          <w:sz w:val="21"/>
          <w:szCs w:val="21"/>
        </w:rPr>
        <w:t xml:space="preserve"> </w:t>
      </w:r>
      <w:r w:rsidRPr="00366A57">
        <w:rPr>
          <w:rStyle w:val="blk3"/>
          <w:rFonts w:ascii="Arial" w:hAnsi="Arial" w:cs="Arial"/>
          <w:color w:val="000000"/>
          <w:specVanish w:val="0"/>
        </w:rPr>
        <w:t xml:space="preserve">технический план объекта капитального строительства, подготовленный в соответствии с Федеральным </w:t>
      </w:r>
      <w:r w:rsidRPr="00366A57">
        <w:rPr>
          <w:rStyle w:val="blk3"/>
          <w:rFonts w:ascii="Arial" w:hAnsi="Arial" w:cs="Arial"/>
          <w:specVanish w:val="0"/>
        </w:rPr>
        <w:t xml:space="preserve">законом </w:t>
      </w:r>
      <w:r w:rsidRPr="00366A57">
        <w:rPr>
          <w:rStyle w:val="blk3"/>
          <w:rFonts w:ascii="Arial" w:hAnsi="Arial" w:cs="Arial"/>
          <w:color w:val="000000"/>
          <w:specVanish w:val="0"/>
        </w:rPr>
        <w:t xml:space="preserve">от 24 июля 2007 года № 221-ФЗ «О </w:t>
      </w:r>
      <w:r w:rsidRPr="00366A57">
        <w:rPr>
          <w:rStyle w:val="blk3"/>
          <w:rFonts w:ascii="Arial" w:hAnsi="Arial" w:cs="Arial"/>
          <w:color w:val="000000"/>
          <w:specVanish w:val="0"/>
        </w:rPr>
        <w:lastRenderedPageBreak/>
        <w:t>государственном кадастре недвижимости»;</w:t>
      </w:r>
    </w:p>
    <w:p w:rsidR="00F07E02" w:rsidRDefault="00F07E02" w:rsidP="00F07E02">
      <w:pPr>
        <w:autoSpaceDE w:val="0"/>
        <w:autoSpaceDN w:val="0"/>
        <w:adjustRightInd w:val="0"/>
        <w:ind w:firstLine="709"/>
        <w:jc w:val="both"/>
        <w:rPr>
          <w:rStyle w:val="blk3"/>
          <w:rFonts w:ascii="Arial" w:hAnsi="Arial" w:cs="Arial"/>
          <w:color w:val="000000"/>
        </w:rPr>
      </w:pPr>
      <w:r w:rsidRPr="00366A57">
        <w:rPr>
          <w:rFonts w:ascii="Arial" w:hAnsi="Arial" w:cs="Arial"/>
        </w:rPr>
        <w:t xml:space="preserve">9) с 1 января 2018 года для </w:t>
      </w:r>
      <w:r w:rsidRPr="00366A57">
        <w:rPr>
          <w:rStyle w:val="blk3"/>
          <w:rFonts w:ascii="Arial" w:hAnsi="Arial" w:cs="Arial"/>
          <w:color w:val="000000"/>
          <w:specVanish w:val="0"/>
        </w:rPr>
        <w:t>выдачи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предоставляется текстовое и графическое описания местоположения границ охранной зоны, перечень координат характерных точек границ такой зоны. Разрешение на ввод в эксплуатацию объекта с охранной зоной будет одновременно являться решением об установлении охранной зоны указанного объекта. Предоставление предусмотренных настоящим подпунктом документов не требуется в случае,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изменилось.</w:t>
      </w:r>
    </w:p>
    <w:p w:rsidR="00273B9B" w:rsidRPr="00366A57" w:rsidRDefault="00273B9B" w:rsidP="00F07E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10) 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</w:t>
      </w:r>
      <w:r>
        <w:rPr>
          <w:rFonts w:ascii="Arial" w:hAnsi="Arial" w:cs="Arial"/>
        </w:rPr>
        <w:t>.</w:t>
      </w:r>
    </w:p>
    <w:p w:rsidR="00F07E02" w:rsidRPr="00366A57" w:rsidRDefault="00F07E02" w:rsidP="00F07E02">
      <w:pPr>
        <w:autoSpaceDE w:val="0"/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15.  Заявитель (представитель заявителя) подает заявление о согласии на обработку персональных данных согласно приложению № 2 к настоящему регламенту.</w:t>
      </w:r>
    </w:p>
    <w:p w:rsidR="00F07E02" w:rsidRPr="00366A57" w:rsidRDefault="00F07E02" w:rsidP="00097387">
      <w:pPr>
        <w:pStyle w:val="a9"/>
      </w:pPr>
      <w:r w:rsidRPr="00366A57">
        <w:tab/>
      </w:r>
      <w:r w:rsidRPr="00366A57">
        <w:tab/>
        <w:t xml:space="preserve">16.  </w:t>
      </w:r>
      <w:proofErr w:type="gramStart"/>
      <w:r w:rsidRPr="00366A57">
        <w:t>Документы, необходимые для предоставления муниципальной  услуги, могут быть представлены в Администрацию поселения с использованием 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 (при наличии договора о взаимодействии с Администрацией поселения).</w:t>
      </w:r>
      <w:proofErr w:type="gramEnd"/>
    </w:p>
    <w:p w:rsidR="00F07E02" w:rsidRPr="00366A57" w:rsidRDefault="00F07E02" w:rsidP="00F07E02">
      <w:pPr>
        <w:pStyle w:val="a8"/>
        <w:tabs>
          <w:tab w:val="num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ab/>
      </w:r>
      <w:r w:rsidRPr="00366A57">
        <w:rPr>
          <w:rFonts w:ascii="Arial" w:hAnsi="Arial" w:cs="Arial"/>
          <w:sz w:val="24"/>
          <w:szCs w:val="24"/>
        </w:rPr>
        <w:tab/>
        <w:t>17. 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F07E02" w:rsidRPr="00366A57" w:rsidRDefault="00F07E02" w:rsidP="00F07E02">
      <w:pPr>
        <w:widowControl w:val="0"/>
        <w:tabs>
          <w:tab w:val="num" w:pos="567"/>
        </w:tabs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ab/>
      </w:r>
      <w:r w:rsidRPr="00366A57">
        <w:rPr>
          <w:rFonts w:ascii="Arial" w:hAnsi="Arial" w:cs="Arial"/>
        </w:rPr>
        <w:tab/>
        <w:t>18. 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F07E02" w:rsidRPr="00366A57" w:rsidRDefault="00F07E02" w:rsidP="00F07E0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ab/>
      </w:r>
      <w:r w:rsidRPr="00366A57">
        <w:rPr>
          <w:rFonts w:ascii="Arial" w:hAnsi="Arial" w:cs="Arial"/>
        </w:rPr>
        <w:tab/>
        <w:t>19. Перечень документов, необходимых для предоставления муниципальной услуги, которые находятся в распоряжении Администрации поселения и организаций:</w:t>
      </w:r>
    </w:p>
    <w:p w:rsidR="00F07E02" w:rsidRPr="00366A57" w:rsidRDefault="00F07E02" w:rsidP="00F07E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1)  сведения о содержании правоустанавливающих документов на земельный участок;</w:t>
      </w:r>
    </w:p>
    <w:p w:rsidR="00F07E02" w:rsidRPr="00366A57" w:rsidRDefault="00F07E02" w:rsidP="00F07E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территории.</w:t>
      </w:r>
    </w:p>
    <w:p w:rsidR="00F07E02" w:rsidRPr="00366A57" w:rsidRDefault="00F07E02" w:rsidP="00F07E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3)  разрешение на строительство;</w:t>
      </w:r>
    </w:p>
    <w:p w:rsidR="00F07E02" w:rsidRPr="00366A57" w:rsidRDefault="00F07E02" w:rsidP="00F07E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66A57">
        <w:rPr>
          <w:rFonts w:ascii="Arial" w:hAnsi="Arial" w:cs="Arial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</w:t>
      </w:r>
      <w:r w:rsidRPr="00366A57">
        <w:rPr>
          <w:rFonts w:ascii="Arial" w:hAnsi="Arial" w:cs="Arial"/>
        </w:rPr>
        <w:lastRenderedPageBreak/>
        <w:t>используемых энергетических ресурсов, заключение федерального государственного экологического надзора в случаях, предусмотренных  частью 7 статьи 54 Градостроительного кодекса Российской Федерации.</w:t>
      </w:r>
      <w:proofErr w:type="gramEnd"/>
    </w:p>
    <w:p w:rsidR="00F07E02" w:rsidRPr="00366A57" w:rsidRDefault="00F07E02" w:rsidP="00F07E02">
      <w:pPr>
        <w:autoSpaceDE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Для сокращения срока предоставления муниципальной услуги заявитель вправе представить указанные в настоящем пункте регламента документы по собственной инициативе.</w:t>
      </w:r>
    </w:p>
    <w:p w:rsidR="00F07E02" w:rsidRPr="00366A57" w:rsidRDefault="00F07E02" w:rsidP="00F07E02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 xml:space="preserve"> Уполномоченный специалист не вправе требовать от заявителя:</w:t>
      </w:r>
    </w:p>
    <w:p w:rsidR="00F07E02" w:rsidRPr="00366A57" w:rsidRDefault="00F07E02" w:rsidP="00F07E0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7E02" w:rsidRPr="00366A57" w:rsidRDefault="00F07E02" w:rsidP="00F07E0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66A57">
        <w:rPr>
          <w:rFonts w:ascii="Arial" w:hAnsi="Arial" w:cs="Arial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366A57">
        <w:rPr>
          <w:rFonts w:ascii="Arial" w:hAnsi="Arial" w:cs="Arial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Закона № 210-ФЗ перечень документов.</w:t>
      </w:r>
    </w:p>
    <w:p w:rsidR="00F07E02" w:rsidRPr="00366A57" w:rsidRDefault="00F07E02" w:rsidP="00F07E02">
      <w:pPr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 xml:space="preserve">21. </w:t>
      </w:r>
      <w:r w:rsidR="00C90846">
        <w:rPr>
          <w:rFonts w:ascii="Arial" w:hAnsi="Arial" w:cs="Arial"/>
        </w:rPr>
        <w:t xml:space="preserve"> </w:t>
      </w:r>
      <w:r w:rsidR="00C90846" w:rsidRPr="00C90846">
        <w:rPr>
          <w:rFonts w:ascii="Arial" w:hAnsi="Arial" w:cs="Arial"/>
        </w:rPr>
        <w:t>Исчерпывающий перечень оснований для отказа в приеме документов, необходимых для предоставления муниципальной услуги:</w:t>
      </w:r>
      <w:r w:rsidR="00C90846">
        <w:t xml:space="preserve"> </w:t>
      </w:r>
    </w:p>
    <w:p w:rsidR="00F07E02" w:rsidRPr="00366A57" w:rsidRDefault="00F07E02" w:rsidP="00F07E02">
      <w:pPr>
        <w:autoSpaceDE w:val="0"/>
        <w:ind w:firstLine="540"/>
        <w:jc w:val="both"/>
        <w:rPr>
          <w:rFonts w:ascii="Arial" w:hAnsi="Arial" w:cs="Arial"/>
          <w:color w:val="000000"/>
        </w:rPr>
      </w:pPr>
      <w:r w:rsidRPr="00366A57">
        <w:rPr>
          <w:rFonts w:ascii="Arial" w:hAnsi="Arial" w:cs="Arial"/>
        </w:rPr>
        <w:t xml:space="preserve"> в документах присутствуют подчистки, приписки, зачеркнутые слова и иные, не оговоренные в них исправления</w:t>
      </w:r>
      <w:r w:rsidRPr="00366A57">
        <w:rPr>
          <w:rFonts w:ascii="Arial" w:hAnsi="Arial" w:cs="Arial"/>
          <w:color w:val="000000"/>
        </w:rPr>
        <w:t>.</w:t>
      </w:r>
    </w:p>
    <w:p w:rsidR="00F07E02" w:rsidRPr="00C90846" w:rsidRDefault="00F07E02" w:rsidP="00C908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22.</w:t>
      </w:r>
      <w:r w:rsidR="00C90846">
        <w:rPr>
          <w:rFonts w:ascii="Arial" w:hAnsi="Arial" w:cs="Arial"/>
        </w:rPr>
        <w:t xml:space="preserve"> </w:t>
      </w:r>
      <w:r w:rsidR="00C90846" w:rsidRPr="00C90846">
        <w:rPr>
          <w:rFonts w:ascii="Arial" w:hAnsi="Arial" w:cs="Arial"/>
        </w:rPr>
        <w:t xml:space="preserve">Исчерпывающий перечень основания для приостановления предоставления муниципальной услуги или отказа в предоставлении муниципальной услуги: </w:t>
      </w:r>
    </w:p>
    <w:p w:rsidR="00F07E02" w:rsidRPr="00366A57" w:rsidRDefault="00F07E02" w:rsidP="00F07E02">
      <w:pPr>
        <w:autoSpaceDE w:val="0"/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 xml:space="preserve">отсутствие документов, предусмотренных пунктом </w:t>
      </w:r>
      <w:r w:rsidRPr="00366A57">
        <w:rPr>
          <w:rFonts w:ascii="Arial" w:hAnsi="Arial" w:cs="Arial"/>
          <w:color w:val="000000"/>
        </w:rPr>
        <w:t>14</w:t>
      </w:r>
      <w:r w:rsidRPr="00366A57">
        <w:rPr>
          <w:rFonts w:ascii="Arial" w:hAnsi="Arial" w:cs="Arial"/>
        </w:rPr>
        <w:t xml:space="preserve"> настоящего регламента;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несоответствие параметров построенного, реконструированного объекта капитального строительства проектной документации.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 xml:space="preserve">Кроме того, основанием для отказа в выдаче разрешения на ввод объекта в эксплуатацию, кроме указанных оснований, является невыполнение застройщиком требований, предусмотренных частью 18 статьи 51 Градостроительного кодекса Российской Федерации. </w:t>
      </w:r>
      <w:proofErr w:type="gramStart"/>
      <w:r w:rsidRPr="00366A57">
        <w:rPr>
          <w:rFonts w:ascii="Arial" w:hAnsi="Arial" w:cs="Arial"/>
        </w:rPr>
        <w:t xml:space="preserve">В таком случае разрешение на ввод объекта в эксплуатацию выдается только после передачи безвозмездно в орган местного самоуправления,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w:anchor="Par1378" w:history="1">
        <w:r w:rsidRPr="00366A57">
          <w:rPr>
            <w:rFonts w:ascii="Arial" w:hAnsi="Arial" w:cs="Arial"/>
          </w:rPr>
          <w:t>пунктами 2</w:t>
        </w:r>
      </w:hyperlink>
      <w:r w:rsidRPr="00366A57">
        <w:rPr>
          <w:rFonts w:ascii="Arial" w:hAnsi="Arial" w:cs="Arial"/>
        </w:rPr>
        <w:t xml:space="preserve">, </w:t>
      </w:r>
      <w:hyperlink w:anchor="Par1384" w:history="1">
        <w:r w:rsidRPr="00366A57">
          <w:rPr>
            <w:rFonts w:ascii="Arial" w:hAnsi="Arial" w:cs="Arial"/>
          </w:rPr>
          <w:t>8</w:t>
        </w:r>
      </w:hyperlink>
      <w:r w:rsidRPr="00366A57">
        <w:rPr>
          <w:rFonts w:ascii="Arial" w:hAnsi="Arial" w:cs="Arial"/>
        </w:rPr>
        <w:t xml:space="preserve"> - </w:t>
      </w:r>
      <w:hyperlink w:anchor="Par1386" w:history="1">
        <w:r w:rsidRPr="00366A57">
          <w:rPr>
            <w:rFonts w:ascii="Arial" w:hAnsi="Arial" w:cs="Arial"/>
          </w:rPr>
          <w:t>10</w:t>
        </w:r>
      </w:hyperlink>
      <w:r w:rsidRPr="00366A57">
        <w:rPr>
          <w:rFonts w:ascii="Arial" w:hAnsi="Arial" w:cs="Arial"/>
        </w:rPr>
        <w:t xml:space="preserve"> и </w:t>
      </w:r>
      <w:hyperlink w:anchor="Par1399" w:history="1">
        <w:r w:rsidRPr="00366A57">
          <w:rPr>
            <w:rFonts w:ascii="Arial" w:hAnsi="Arial" w:cs="Arial"/>
          </w:rPr>
          <w:t>11.1 части</w:t>
        </w:r>
        <w:proofErr w:type="gramEnd"/>
        <w:r w:rsidRPr="00366A57">
          <w:rPr>
            <w:rFonts w:ascii="Arial" w:hAnsi="Arial" w:cs="Arial"/>
          </w:rPr>
          <w:t xml:space="preserve"> 12 статьи 48</w:t>
        </w:r>
      </w:hyperlink>
      <w:r w:rsidRPr="00366A57">
        <w:rPr>
          <w:rFonts w:ascii="Arial" w:hAnsi="Arial" w:cs="Arial"/>
        </w:rPr>
        <w:t xml:space="preserve"> Градостроительного кодекса Российской Федерации, или одного экземпляра копии схемы планировочной организации </w:t>
      </w:r>
      <w:r w:rsidRPr="00366A57">
        <w:rPr>
          <w:rFonts w:ascii="Arial" w:hAnsi="Arial" w:cs="Arial"/>
        </w:rPr>
        <w:lastRenderedPageBreak/>
        <w:t>земельного участка с обозначением места размещения объекта индивидуального жилищного строительства.</w:t>
      </w:r>
    </w:p>
    <w:p w:rsidR="00F07E02" w:rsidRPr="00366A57" w:rsidRDefault="00F07E02" w:rsidP="00F07E02">
      <w:pPr>
        <w:ind w:firstLine="708"/>
        <w:jc w:val="both"/>
        <w:rPr>
          <w:rFonts w:ascii="Arial" w:hAnsi="Arial" w:cs="Arial"/>
          <w:color w:val="000000"/>
        </w:rPr>
      </w:pPr>
      <w:r w:rsidRPr="00366A57">
        <w:rPr>
          <w:rFonts w:ascii="Arial" w:hAnsi="Arial" w:cs="Arial"/>
          <w:color w:val="000000"/>
        </w:rPr>
        <w:t>23.  Предоставление муниципальной услуги осуществляется бесплатно.</w:t>
      </w:r>
    </w:p>
    <w:p w:rsidR="00F07E02" w:rsidRPr="00366A57" w:rsidRDefault="00F07E02" w:rsidP="00F07E02">
      <w:pPr>
        <w:widowControl w:val="0"/>
        <w:tabs>
          <w:tab w:val="num" w:pos="0"/>
        </w:tabs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ab/>
        <w:t xml:space="preserve">Подготовка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</w:t>
      </w:r>
      <w:proofErr w:type="gramStart"/>
      <w:r w:rsidRPr="00366A57">
        <w:rPr>
          <w:rFonts w:ascii="Arial" w:hAnsi="Arial" w:cs="Arial"/>
        </w:rPr>
        <w:t>организаций, осуществляющих эксплуатацию сетей инженерно-технического обеспечения осуществляется</w:t>
      </w:r>
      <w:proofErr w:type="gramEnd"/>
      <w:r w:rsidRPr="00366A57">
        <w:rPr>
          <w:rFonts w:ascii="Arial" w:hAnsi="Arial" w:cs="Arial"/>
        </w:rPr>
        <w:t xml:space="preserve"> бесплатно на основании договоров обслуживания.</w:t>
      </w:r>
    </w:p>
    <w:p w:rsidR="00F07E02" w:rsidRPr="00366A57" w:rsidRDefault="00F07E02" w:rsidP="00F07E02">
      <w:pPr>
        <w:widowControl w:val="0"/>
        <w:tabs>
          <w:tab w:val="num" w:pos="0"/>
        </w:tabs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ab/>
        <w:t>Порядок, размер и основания взимания платы за предоставление справки органов технической инвентаризации о технических характеристиках объекта для сопоставления соответствия с выданным разрешением на строительство, определяется организациями, предоставляющими указанную услугу.</w:t>
      </w:r>
    </w:p>
    <w:p w:rsidR="00F07E02" w:rsidRPr="00366A57" w:rsidRDefault="00F07E02" w:rsidP="00F07E02">
      <w:pPr>
        <w:ind w:firstLine="708"/>
        <w:jc w:val="both"/>
        <w:rPr>
          <w:rFonts w:ascii="Arial" w:hAnsi="Arial" w:cs="Arial"/>
          <w:color w:val="000000"/>
        </w:rPr>
      </w:pPr>
      <w:r w:rsidRPr="00366A57">
        <w:rPr>
          <w:rFonts w:ascii="Arial" w:hAnsi="Arial" w:cs="Arial"/>
          <w:color w:val="000000"/>
        </w:rPr>
        <w:t>24.  Максимальное время ожидания в очереди при личной подаче заявителем документов - 15 минут.</w:t>
      </w:r>
    </w:p>
    <w:p w:rsidR="00F07E02" w:rsidRPr="00366A57" w:rsidRDefault="00F07E02" w:rsidP="00F07E02">
      <w:pPr>
        <w:ind w:firstLine="567"/>
        <w:jc w:val="both"/>
        <w:rPr>
          <w:rFonts w:ascii="Arial" w:hAnsi="Arial" w:cs="Arial"/>
          <w:color w:val="000000"/>
        </w:rPr>
      </w:pPr>
      <w:r w:rsidRPr="00366A57">
        <w:rPr>
          <w:rFonts w:ascii="Arial" w:hAnsi="Arial" w:cs="Arial"/>
          <w:color w:val="000000"/>
        </w:rPr>
        <w:t>Максимальное время ожидания в очереди при получении заявителем результата предоставления муниципальной услуги - 15 минут.</w:t>
      </w:r>
    </w:p>
    <w:p w:rsidR="00F07E02" w:rsidRPr="00366A57" w:rsidRDefault="00F07E02" w:rsidP="00F07E02">
      <w:pPr>
        <w:ind w:firstLine="567"/>
        <w:jc w:val="both"/>
        <w:rPr>
          <w:rFonts w:ascii="Arial" w:hAnsi="Arial" w:cs="Arial"/>
          <w:color w:val="000000"/>
        </w:rPr>
      </w:pPr>
      <w:r w:rsidRPr="00366A57">
        <w:rPr>
          <w:rFonts w:ascii="Arial" w:hAnsi="Arial" w:cs="Arial"/>
        </w:rPr>
        <w:t>Продолжительность приема заявителей у специалиста при подаче заявления (получении документов) – не более 30 минут.</w:t>
      </w:r>
    </w:p>
    <w:p w:rsidR="00F07E02" w:rsidRPr="00366A57" w:rsidRDefault="00F07E02" w:rsidP="00F07E02">
      <w:pPr>
        <w:pStyle w:val="100"/>
        <w:tabs>
          <w:tab w:val="left" w:pos="360"/>
          <w:tab w:val="left" w:pos="720"/>
        </w:tabs>
        <w:spacing w:before="0" w:beforeAutospacing="0" w:after="0" w:afterAutospacing="0"/>
        <w:ind w:right="111" w:firstLine="567"/>
        <w:jc w:val="both"/>
        <w:rPr>
          <w:rFonts w:ascii="Arial" w:hAnsi="Arial" w:cs="Arial"/>
          <w:color w:val="000000"/>
        </w:rPr>
      </w:pPr>
      <w:r w:rsidRPr="00366A57">
        <w:rPr>
          <w:rFonts w:ascii="Arial" w:hAnsi="Arial" w:cs="Arial"/>
          <w:color w:val="000000"/>
        </w:rPr>
        <w:tab/>
        <w:t>25.  Срок регистрации запроса (заявления) заявителя о предоставлении муниципальной услуги – в день поступления заявления.</w:t>
      </w:r>
    </w:p>
    <w:p w:rsidR="00F07E02" w:rsidRPr="00366A57" w:rsidRDefault="00F07E02" w:rsidP="00097387">
      <w:pPr>
        <w:pStyle w:val="a9"/>
        <w:rPr>
          <w:rFonts w:eastAsia="Calibri"/>
          <w:lang w:eastAsia="en-US"/>
        </w:rPr>
      </w:pPr>
      <w:r w:rsidRPr="00366A57">
        <w:rPr>
          <w:rFonts w:eastAsia="Calibri"/>
          <w:lang w:eastAsia="en-US"/>
        </w:rPr>
        <w:tab/>
        <w:t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</w:t>
      </w:r>
      <w:r w:rsidRPr="00366A57">
        <w:t>.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26.</w:t>
      </w:r>
      <w:r w:rsidRPr="00366A57">
        <w:rPr>
          <w:rFonts w:ascii="Arial" w:hAnsi="Arial" w:cs="Arial"/>
          <w:bCs/>
        </w:rPr>
        <w:t xml:space="preserve"> </w:t>
      </w:r>
      <w:r w:rsidRPr="00366A57">
        <w:rPr>
          <w:rFonts w:ascii="Arial" w:hAnsi="Arial" w:cs="Arial"/>
        </w:rPr>
        <w:t>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366A57">
        <w:rPr>
          <w:rFonts w:ascii="Arial" w:hAnsi="Arial" w:cs="Arial"/>
          <w:bCs/>
          <w:color w:val="000000"/>
        </w:rPr>
        <w:t xml:space="preserve">1) </w:t>
      </w:r>
      <w:r w:rsidRPr="00366A57">
        <w:rPr>
          <w:rFonts w:ascii="Arial" w:hAnsi="Arial" w:cs="Arial"/>
          <w:color w:val="000000"/>
        </w:rPr>
        <w:t xml:space="preserve"> </w:t>
      </w:r>
      <w:r w:rsidRPr="00366A57">
        <w:rPr>
          <w:rFonts w:ascii="Arial" w:hAnsi="Arial" w:cs="Arial"/>
        </w:rPr>
        <w:t xml:space="preserve">помещение, в котором предоставляется муниципальная услуга, </w:t>
      </w:r>
      <w:r w:rsidRPr="00366A57">
        <w:rPr>
          <w:rFonts w:ascii="Arial" w:hAnsi="Arial" w:cs="Arial"/>
          <w:color w:val="000000"/>
        </w:rPr>
        <w:t>должно соответствовать комфортным условиям для</w:t>
      </w:r>
      <w:r w:rsidRPr="00366A57">
        <w:rPr>
          <w:rFonts w:ascii="Arial" w:hAnsi="Arial" w:cs="Arial"/>
          <w:color w:val="0000FF"/>
        </w:rPr>
        <w:t xml:space="preserve"> </w:t>
      </w:r>
      <w:r w:rsidRPr="00366A57">
        <w:rPr>
          <w:rFonts w:ascii="Arial" w:hAnsi="Arial" w:cs="Arial"/>
          <w:color w:val="000000"/>
        </w:rPr>
        <w:t>заявителей</w:t>
      </w:r>
      <w:r w:rsidRPr="00366A57">
        <w:rPr>
          <w:rFonts w:ascii="Arial" w:hAnsi="Arial" w:cs="Arial"/>
          <w:color w:val="0000FF"/>
        </w:rPr>
        <w:t xml:space="preserve"> </w:t>
      </w:r>
      <w:r w:rsidRPr="00366A57">
        <w:rPr>
          <w:rFonts w:ascii="Arial" w:hAnsi="Arial" w:cs="Arial"/>
          <w:color w:val="000000"/>
        </w:rPr>
        <w:t xml:space="preserve">и оптимальным условиям для работы специалистов. 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366A57">
        <w:rPr>
          <w:rFonts w:ascii="Arial" w:hAnsi="Arial" w:cs="Arial"/>
          <w:color w:val="000000"/>
        </w:rPr>
        <w:t>Помещение должно быть оборудовано информационными вывесками с указанием: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номера кабинета;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фамилии, имени, отчества и должности специалиста, осуществляющего прием;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времени приема.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366A57">
        <w:rPr>
          <w:rFonts w:ascii="Arial" w:hAnsi="Arial" w:cs="Arial"/>
          <w:color w:val="000000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6A57">
        <w:rPr>
          <w:rFonts w:ascii="Arial" w:hAnsi="Arial" w:cs="Arial"/>
          <w:color w:val="000000"/>
        </w:rPr>
        <w:t xml:space="preserve">      С</w:t>
      </w:r>
      <w:r w:rsidRPr="00366A57">
        <w:rPr>
          <w:rFonts w:ascii="Arial" w:hAnsi="Arial" w:cs="Arial"/>
        </w:rPr>
        <w:t xml:space="preserve">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366A57">
        <w:rPr>
          <w:rFonts w:ascii="Arial" w:hAnsi="Arial" w:cs="Arial"/>
          <w:bCs/>
          <w:color w:val="000000"/>
        </w:rPr>
        <w:t xml:space="preserve">2) </w:t>
      </w:r>
      <w:r w:rsidRPr="00366A57">
        <w:rPr>
          <w:rFonts w:ascii="Arial" w:hAnsi="Arial" w:cs="Arial"/>
          <w:color w:val="000000"/>
        </w:rPr>
        <w:t xml:space="preserve"> места ожидания должны соответствовать комфортным условиям для</w:t>
      </w:r>
      <w:r w:rsidRPr="00366A57">
        <w:rPr>
          <w:rFonts w:ascii="Arial" w:hAnsi="Arial" w:cs="Arial"/>
          <w:color w:val="0000FF"/>
        </w:rPr>
        <w:t xml:space="preserve"> </w:t>
      </w:r>
      <w:r w:rsidRPr="00366A57">
        <w:rPr>
          <w:rFonts w:ascii="Arial" w:hAnsi="Arial" w:cs="Arial"/>
          <w:color w:val="000000"/>
        </w:rPr>
        <w:t>заявителей и  быть оборудованы стульями, количеством не менее пяти.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651BC">
        <w:rPr>
          <w:rFonts w:ascii="Arial" w:hAnsi="Arial" w:cs="Arial"/>
        </w:rPr>
        <w:t xml:space="preserve">27.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</w:t>
      </w:r>
      <w:r w:rsidRPr="005651BC">
        <w:rPr>
          <w:rFonts w:ascii="Arial" w:hAnsi="Arial" w:cs="Arial"/>
        </w:rPr>
        <w:lastRenderedPageBreak/>
        <w:t>сроков выполнения административных процедур.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2) содействие со стороны должностных лиц, при необходимости, инвалиду при входе в здание и выхода из него;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5651BC">
        <w:rPr>
          <w:rFonts w:ascii="Arial" w:hAnsi="Arial" w:cs="Arial"/>
        </w:rPr>
        <w:t>ассистивных</w:t>
      </w:r>
      <w:proofErr w:type="spellEnd"/>
      <w:r w:rsidRPr="005651BC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 xml:space="preserve">11) обеспечение допуска </w:t>
      </w:r>
      <w:proofErr w:type="spellStart"/>
      <w:r w:rsidRPr="005651BC">
        <w:rPr>
          <w:rFonts w:ascii="Arial" w:hAnsi="Arial" w:cs="Arial"/>
        </w:rPr>
        <w:t>сурдопереводчика</w:t>
      </w:r>
      <w:proofErr w:type="spellEnd"/>
      <w:r w:rsidRPr="005651BC">
        <w:rPr>
          <w:rFonts w:ascii="Arial" w:hAnsi="Arial" w:cs="Arial"/>
        </w:rPr>
        <w:t xml:space="preserve">, </w:t>
      </w:r>
      <w:proofErr w:type="spellStart"/>
      <w:r w:rsidRPr="005651BC">
        <w:rPr>
          <w:rFonts w:ascii="Arial" w:hAnsi="Arial" w:cs="Arial"/>
        </w:rPr>
        <w:t>тифлосурдопереводчика</w:t>
      </w:r>
      <w:proofErr w:type="spellEnd"/>
      <w:r w:rsidRPr="005651BC">
        <w:rPr>
          <w:rFonts w:ascii="Arial" w:hAnsi="Arial" w:cs="Arial"/>
        </w:rPr>
        <w:t>, а также иного лица, владеющего жестовым языком;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12) обеспечение условий доступности для инвалидов по зрению официального сайта Новониколаевского сельского поселения в информационно-телекоммуникационной сети «Интернет»;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5651BC">
        <w:rPr>
          <w:rFonts w:ascii="Arial" w:hAnsi="Arial" w:cs="Arial"/>
        </w:rPr>
        <w:t>27.1. Особенности предоставления муниципальной услуги в многофункциональных центрах (далее – МФЦ):</w:t>
      </w:r>
    </w:p>
    <w:p w:rsidR="00273B9B" w:rsidRPr="005651BC" w:rsidRDefault="00273B9B" w:rsidP="00273B9B">
      <w:pPr>
        <w:tabs>
          <w:tab w:val="left" w:pos="0"/>
        </w:tabs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ab/>
        <w:t xml:space="preserve">1) прием заявления и документов, необходимых для предоставления муниципальной услуги, и выдача документов по результатам предоставления </w:t>
      </w:r>
      <w:r w:rsidRPr="005651BC">
        <w:rPr>
          <w:rFonts w:ascii="Arial" w:hAnsi="Arial" w:cs="Arial"/>
        </w:rPr>
        <w:lastRenderedPageBreak/>
        <w:t>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273B9B" w:rsidRPr="005651BC" w:rsidRDefault="00273B9B" w:rsidP="00097387">
      <w:pPr>
        <w:pStyle w:val="a9"/>
      </w:pPr>
      <w:r w:rsidRPr="005651BC">
        <w:t>2) в МФЦ осуществляется прием и выдача документов только при личном обращении заявителя (его представителя);</w:t>
      </w:r>
    </w:p>
    <w:p w:rsidR="00273B9B" w:rsidRPr="005651BC" w:rsidRDefault="00273B9B" w:rsidP="00097387">
      <w:pPr>
        <w:pStyle w:val="a9"/>
      </w:pPr>
      <w:r w:rsidRPr="005651BC">
        <w:t>3) прием заявителей специалистами МФЦ осуществляется в соответствии с графиком (режимом) работы МФЦ;</w:t>
      </w:r>
    </w:p>
    <w:p w:rsidR="00273B9B" w:rsidRPr="005651BC" w:rsidRDefault="00273B9B" w:rsidP="00097387">
      <w:pPr>
        <w:pStyle w:val="a9"/>
      </w:pPr>
      <w:r w:rsidRPr="005651BC"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F07E02" w:rsidRPr="00366A57" w:rsidRDefault="00273B9B" w:rsidP="00097387">
      <w:pPr>
        <w:pStyle w:val="a9"/>
      </w:pPr>
      <w:r w:rsidRPr="005651BC"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  <w:r>
        <w:t xml:space="preserve"> 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66A57">
        <w:rPr>
          <w:rFonts w:ascii="Arial" w:hAnsi="Arial" w:cs="Arial"/>
        </w:rPr>
        <w:tab/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66A57">
        <w:rPr>
          <w:rFonts w:ascii="Arial" w:hAnsi="Arial" w:cs="Arial"/>
          <w:b/>
          <w:bCs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66A57">
        <w:rPr>
          <w:rFonts w:ascii="Arial" w:hAnsi="Arial" w:cs="Arial"/>
          <w:bCs/>
        </w:rPr>
        <w:t>28. Предоставление муниципальной услуги включает в себя следующие административные процедуры:</w:t>
      </w:r>
    </w:p>
    <w:p w:rsidR="00F07E02" w:rsidRPr="00366A57" w:rsidRDefault="00F07E02" w:rsidP="00F07E02">
      <w:pPr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 </w:t>
      </w:r>
      <w:r w:rsidRPr="00366A57">
        <w:rPr>
          <w:rFonts w:ascii="Arial" w:hAnsi="Arial" w:cs="Arial"/>
        </w:rPr>
        <w:tab/>
        <w:t>1) прием заявления и документов, необходимых для предоставления муниципальной услуги;</w:t>
      </w:r>
    </w:p>
    <w:p w:rsidR="00F07E02" w:rsidRPr="00366A57" w:rsidRDefault="00F07E02" w:rsidP="00F07E02">
      <w:pPr>
        <w:pStyle w:val="a8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ab/>
        <w:t>2) 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07E02" w:rsidRPr="00366A57" w:rsidRDefault="00F07E02" w:rsidP="00F07E02">
      <w:pPr>
        <w:pStyle w:val="a8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>рассмотрение заявления и представленных документов;</w:t>
      </w:r>
    </w:p>
    <w:p w:rsidR="00F07E02" w:rsidRPr="00366A57" w:rsidRDefault="00F07E02" w:rsidP="00F07E0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366A57">
        <w:rPr>
          <w:rFonts w:ascii="Arial" w:hAnsi="Arial" w:cs="Arial"/>
        </w:rPr>
        <w:t xml:space="preserve">4) </w:t>
      </w:r>
      <w:r w:rsidRPr="00366A57">
        <w:rPr>
          <w:rFonts w:ascii="Arial" w:hAnsi="Arial" w:cs="Arial"/>
          <w:lang w:val="en-US"/>
        </w:rPr>
        <w:t> </w:t>
      </w:r>
      <w:r w:rsidRPr="00366A57">
        <w:rPr>
          <w:rFonts w:ascii="Arial" w:hAnsi="Arial" w:cs="Arial"/>
        </w:rPr>
        <w:t>принятие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услуги.</w:t>
      </w:r>
    </w:p>
    <w:p w:rsidR="00F07E02" w:rsidRPr="00366A57" w:rsidRDefault="00F07E02" w:rsidP="00F07E02">
      <w:pPr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29</w:t>
      </w:r>
      <w:r w:rsidRPr="00366A57">
        <w:rPr>
          <w:rFonts w:ascii="Arial" w:hAnsi="Arial" w:cs="Arial"/>
          <w:bCs/>
        </w:rPr>
        <w:t>. П</w:t>
      </w:r>
      <w:r w:rsidRPr="00366A57">
        <w:rPr>
          <w:rFonts w:ascii="Arial" w:hAnsi="Arial" w:cs="Arial"/>
        </w:rPr>
        <w:t>рием заявления и документов, необходимых для предоставления муниципальной услуги:</w:t>
      </w:r>
    </w:p>
    <w:p w:rsidR="00F07E02" w:rsidRPr="00366A57" w:rsidRDefault="00F07E02" w:rsidP="00F07E02">
      <w:pPr>
        <w:widowControl w:val="0"/>
        <w:ind w:firstLine="567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 xml:space="preserve">1) Основанием для начала административной процедуры является поступление в Администрацию поселения заявления о предоставлении муниципальной услуги и прилагаемых к нему документов при личном обращении, в письменном виде, в электронной форме, а также поданных в многофункциональный центр. 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2)</w:t>
      </w:r>
      <w:r w:rsidRPr="00366A57">
        <w:rPr>
          <w:rFonts w:ascii="Arial" w:hAnsi="Arial" w:cs="Arial"/>
          <w:bCs/>
        </w:rPr>
        <w:t xml:space="preserve"> Уполномоченным специалистом, о</w:t>
      </w:r>
      <w:r w:rsidRPr="00366A57">
        <w:rPr>
          <w:rFonts w:ascii="Arial" w:hAnsi="Arial" w:cs="Arial"/>
        </w:rPr>
        <w:t>тветственным за выполнение административной процедуры, является инженер по землеустройству.</w:t>
      </w:r>
    </w:p>
    <w:p w:rsidR="00F07E02" w:rsidRPr="00366A57" w:rsidRDefault="00F07E02" w:rsidP="00F07E02">
      <w:pPr>
        <w:ind w:firstLine="567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3) Уполномоченный специалист:</w:t>
      </w:r>
    </w:p>
    <w:p w:rsidR="00F07E02" w:rsidRPr="00366A57" w:rsidRDefault="00F07E02" w:rsidP="00F07E02">
      <w:pPr>
        <w:ind w:firstLine="567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а) вносит в журнал регистрации входящих документов запись о приеме документов и проверяет комплектность документов, в день поступления документов.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  <w:bCs/>
        </w:rPr>
        <w:t xml:space="preserve">б)  </w:t>
      </w:r>
      <w:r w:rsidRPr="00366A57">
        <w:rPr>
          <w:rFonts w:ascii="Arial" w:hAnsi="Arial" w:cs="Arial"/>
        </w:rPr>
        <w:t>в течение не более 30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  <w:bCs/>
        </w:rPr>
        <w:t>4)</w:t>
      </w:r>
      <w:r w:rsidRPr="00366A57">
        <w:rPr>
          <w:rFonts w:ascii="Arial" w:hAnsi="Arial" w:cs="Arial"/>
        </w:rPr>
        <w:t xml:space="preserve"> При установлении факта отсутствия необходимых документов уполномоченный специалист уведомляет заявителя о наличии препятствий для принятия документа, объясняет заявителю содержание выявленных недостатков </w:t>
      </w:r>
      <w:r w:rsidRPr="00366A57">
        <w:rPr>
          <w:rFonts w:ascii="Arial" w:hAnsi="Arial" w:cs="Arial"/>
        </w:rPr>
        <w:lastRenderedPageBreak/>
        <w:t>в представленных документах и предлагает принять меры по их устранению: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а)  при согласии заявителя устранить препятствия уполномоченный специалист возвращает представленные документы;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б) при несогласии заявителя устранить препятствия уполномоченный специалист обращает его внимание, что указанное обстоятельство может препятствовать предоставлению муниципальной услуги.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Критерием принятия решений является наличие полного комплекта документов.</w:t>
      </w:r>
    </w:p>
    <w:p w:rsidR="00F07E02" w:rsidRPr="00366A57" w:rsidRDefault="00F07E02" w:rsidP="00F07E0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366A57">
        <w:rPr>
          <w:rFonts w:ascii="Arial" w:hAnsi="Arial" w:cs="Arial"/>
        </w:rPr>
        <w:t>30. Формирование и направление межведомственных запросов в органы (организации), участвующие в предоставлении муниципальной услуги:</w:t>
      </w:r>
    </w:p>
    <w:p w:rsidR="00F07E02" w:rsidRPr="00366A57" w:rsidRDefault="00F07E02" w:rsidP="00F07E02">
      <w:pPr>
        <w:widowControl w:val="0"/>
        <w:tabs>
          <w:tab w:val="num" w:pos="567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bCs/>
        </w:rPr>
      </w:pPr>
      <w:r w:rsidRPr="00366A57">
        <w:rPr>
          <w:rFonts w:ascii="Arial" w:hAnsi="Arial" w:cs="Arial"/>
          <w:bCs/>
        </w:rPr>
        <w:tab/>
        <w:t>1)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поселения</w:t>
      </w:r>
      <w:r w:rsidRPr="00366A57">
        <w:rPr>
          <w:rFonts w:ascii="Arial" w:hAnsi="Arial" w:cs="Arial"/>
          <w:bCs/>
          <w:i/>
        </w:rPr>
        <w:t xml:space="preserve">, </w:t>
      </w:r>
      <w:r w:rsidRPr="00366A57">
        <w:rPr>
          <w:rFonts w:ascii="Arial" w:hAnsi="Arial" w:cs="Arial"/>
          <w:bCs/>
        </w:rPr>
        <w:t xml:space="preserve">многофункциональный центр предоставления государственных и муниципальных услуг документов и информации, которые могут быть получены в рамках межведомственного информационного взаимодействия. 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6A57">
        <w:rPr>
          <w:rFonts w:ascii="Arial" w:hAnsi="Arial" w:cs="Arial"/>
          <w:bCs/>
        </w:rPr>
        <w:t>2) Уполномоченным должностным лицом, о</w:t>
      </w:r>
      <w:r w:rsidRPr="00366A57">
        <w:rPr>
          <w:rFonts w:ascii="Arial" w:hAnsi="Arial" w:cs="Arial"/>
        </w:rPr>
        <w:t>тветственным за выполнение административной процедуры, является инженер по землеустройству.</w:t>
      </w:r>
    </w:p>
    <w:p w:rsidR="00F07E02" w:rsidRPr="00366A57" w:rsidRDefault="00F07E02" w:rsidP="00F07E02">
      <w:pPr>
        <w:widowControl w:val="0"/>
        <w:tabs>
          <w:tab w:val="num" w:pos="567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366A57">
        <w:rPr>
          <w:rFonts w:ascii="Arial" w:hAnsi="Arial" w:cs="Arial"/>
        </w:rPr>
        <w:tab/>
        <w:t xml:space="preserve">3) Межведомственный запрос формируется и направляется в форме электронного документа, </w:t>
      </w:r>
      <w:r w:rsidRPr="00366A57">
        <w:rPr>
          <w:rFonts w:ascii="Arial" w:hAnsi="Arial" w:cs="Arial"/>
          <w:bCs/>
        </w:rPr>
        <w:t xml:space="preserve">подписанного </w:t>
      </w:r>
      <w:hyperlink r:id="rId9" w:history="1">
        <w:r w:rsidRPr="00366A57">
          <w:rPr>
            <w:rFonts w:ascii="Arial" w:hAnsi="Arial" w:cs="Arial"/>
            <w:bCs/>
          </w:rPr>
          <w:t>электронной подписью</w:t>
        </w:r>
      </w:hyperlink>
      <w:r w:rsidRPr="00366A57">
        <w:rPr>
          <w:rFonts w:ascii="Arial" w:hAnsi="Arial" w:cs="Arial"/>
        </w:rPr>
        <w:t xml:space="preserve">, по каналам системы </w:t>
      </w:r>
      <w:r w:rsidRPr="00366A57">
        <w:rPr>
          <w:rFonts w:ascii="Arial" w:hAnsi="Arial" w:cs="Arial"/>
          <w:bCs/>
        </w:rPr>
        <w:t>межведомственного</w:t>
      </w:r>
      <w:r w:rsidRPr="00366A57">
        <w:rPr>
          <w:rFonts w:ascii="Arial" w:hAnsi="Arial" w:cs="Arial"/>
        </w:rPr>
        <w:t xml:space="preserve"> электронного взаимодействия (далее - СМЭВ).</w:t>
      </w:r>
    </w:p>
    <w:p w:rsidR="00F07E02" w:rsidRPr="00366A57" w:rsidRDefault="00F07E02" w:rsidP="00F07E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F07E02" w:rsidRPr="00366A57" w:rsidRDefault="001A65AF" w:rsidP="00AF6533">
      <w:pPr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07E02" w:rsidRPr="00366A57">
        <w:rPr>
          <w:rFonts w:ascii="Arial" w:hAnsi="Arial" w:cs="Arial"/>
        </w:rPr>
        <w:t>Межведомственный запрос в бумажном виде заполняется в соответствии с требованиями, установленными Законом № 210-ФЗ.</w:t>
      </w:r>
    </w:p>
    <w:p w:rsidR="00F07E02" w:rsidRPr="00366A57" w:rsidRDefault="00F07E02" w:rsidP="00F07E02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97387" w:rsidRPr="00097387" w:rsidRDefault="006E11F3" w:rsidP="00097387">
      <w:pPr>
        <w:pStyle w:val="a9"/>
      </w:pPr>
      <w:r>
        <w:t xml:space="preserve"> Срок </w:t>
      </w:r>
      <w:r w:rsidRPr="00C02278">
        <w:t>формир</w:t>
      </w:r>
      <w:r>
        <w:t>ования</w:t>
      </w:r>
      <w:r w:rsidRPr="00C02278">
        <w:t xml:space="preserve"> и направл</w:t>
      </w:r>
      <w:r>
        <w:t>ения</w:t>
      </w:r>
      <w:r w:rsidRPr="00C02278">
        <w:t xml:space="preserve"> </w:t>
      </w:r>
      <w:r>
        <w:t>м</w:t>
      </w:r>
      <w:r w:rsidRPr="00C02278">
        <w:t>ежведомственн</w:t>
      </w:r>
      <w:r>
        <w:t>ого</w:t>
      </w:r>
      <w:r w:rsidRPr="00C02278">
        <w:t xml:space="preserve"> запрос</w:t>
      </w:r>
      <w:r>
        <w:t>а</w:t>
      </w:r>
      <w:r w:rsidRPr="00C02278">
        <w:t xml:space="preserve"> о представлении документов </w:t>
      </w:r>
      <w:r>
        <w:t xml:space="preserve">составляет </w:t>
      </w:r>
      <w:r w:rsidR="00AC1E8C">
        <w:t>один рабочий день</w:t>
      </w:r>
      <w:r w:rsidRPr="00C02278">
        <w:t xml:space="preserve"> </w:t>
      </w:r>
      <w:proofErr w:type="gramStart"/>
      <w:r w:rsidRPr="00C02278">
        <w:t>с</w:t>
      </w:r>
      <w:r>
        <w:t xml:space="preserve"> даты</w:t>
      </w:r>
      <w:r w:rsidRPr="00C02278">
        <w:t xml:space="preserve"> получения</w:t>
      </w:r>
      <w:proofErr w:type="gramEnd"/>
      <w:r w:rsidRPr="00C02278">
        <w:t xml:space="preserve"> заявления о предоставлении муниципальной услуги.</w:t>
      </w:r>
    </w:p>
    <w:p w:rsidR="00F07E02" w:rsidRPr="00366A57" w:rsidRDefault="00F07E02" w:rsidP="00097387">
      <w:pPr>
        <w:pStyle w:val="a9"/>
      </w:pPr>
      <w:r w:rsidRPr="00366A57">
        <w:t>При подготовке межведомственного запроса уполномоченный специалист</w:t>
      </w:r>
      <w:r w:rsidRPr="00366A57">
        <w:rPr>
          <w:bCs/>
        </w:rPr>
        <w:t>,</w:t>
      </w:r>
      <w:r w:rsidRPr="00366A57">
        <w:t xml:space="preserve">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366A57">
        <w:rPr>
          <w:bCs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F07E02" w:rsidRPr="00366A57" w:rsidRDefault="00F07E02" w:rsidP="00F07E02">
      <w:pPr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ab/>
        <w:t xml:space="preserve">4)  Для предоставления муниципальной услуги уполномоченный специалист направляет межведомственные запросы </w:t>
      </w:r>
      <w:proofErr w:type="gramStart"/>
      <w:r w:rsidRPr="00366A57">
        <w:rPr>
          <w:rFonts w:ascii="Arial" w:hAnsi="Arial" w:cs="Arial"/>
        </w:rPr>
        <w:t>в</w:t>
      </w:r>
      <w:proofErr w:type="gramEnd"/>
      <w:r w:rsidRPr="00366A57">
        <w:rPr>
          <w:rFonts w:ascii="Arial" w:hAnsi="Arial" w:cs="Arial"/>
        </w:rPr>
        <w:t>:</w:t>
      </w:r>
    </w:p>
    <w:p w:rsidR="00F07E02" w:rsidRPr="00366A57" w:rsidRDefault="00F07E02" w:rsidP="00F07E02">
      <w:pPr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Асиновский отдел Управления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участок;</w:t>
      </w:r>
    </w:p>
    <w:p w:rsidR="00F07E02" w:rsidRPr="00366A57" w:rsidRDefault="00F07E02" w:rsidP="00F07E02">
      <w:pPr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Главную инспекцию государственного строительного надзора Томской области в целях получения заключения органа строительного надзора.</w:t>
      </w:r>
    </w:p>
    <w:p w:rsidR="00F07E02" w:rsidRPr="00366A57" w:rsidRDefault="00F07E02" w:rsidP="00F07E02">
      <w:pPr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Разрешение на строительство и градостроительный план земельного участка предоставляет Администрация поселения.</w:t>
      </w:r>
    </w:p>
    <w:p w:rsidR="00F07E02" w:rsidRPr="00097387" w:rsidRDefault="00F07E02" w:rsidP="00F07E02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ab/>
      </w:r>
      <w:r w:rsidR="00097387" w:rsidRPr="00097387">
        <w:rPr>
          <w:rFonts w:ascii="Arial" w:hAnsi="Arial" w:cs="Arial"/>
          <w:sz w:val="24"/>
          <w:szCs w:val="24"/>
        </w:rPr>
        <w:t>П</w:t>
      </w:r>
      <w:r w:rsidR="00097387" w:rsidRPr="00097387">
        <w:rPr>
          <w:rFonts w:ascii="Arial" w:eastAsia="Calibri" w:hAnsi="Arial" w:cs="Arial"/>
          <w:sz w:val="24"/>
          <w:szCs w:val="24"/>
          <w:lang w:eastAsia="en-US"/>
        </w:rPr>
        <w:t xml:space="preserve">одготовка и направление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осуществляется в срок не позднее трех рабочих дней со дня получения </w:t>
      </w:r>
      <w:r w:rsidR="00097387" w:rsidRPr="00097387">
        <w:rPr>
          <w:rFonts w:ascii="Arial" w:hAnsi="Arial" w:cs="Arial"/>
          <w:sz w:val="24"/>
          <w:szCs w:val="24"/>
        </w:rPr>
        <w:lastRenderedPageBreak/>
        <w:t>соответствующего межведомственного запроса</w:t>
      </w:r>
      <w:r w:rsidR="00097387" w:rsidRPr="00097387">
        <w:rPr>
          <w:rFonts w:ascii="Arial" w:eastAsia="Calibri" w:hAnsi="Arial" w:cs="Arial"/>
          <w:sz w:val="24"/>
          <w:szCs w:val="24"/>
          <w:lang w:eastAsia="en-US"/>
        </w:rPr>
        <w:t xml:space="preserve"> органом или организацией, </w:t>
      </w:r>
      <w:proofErr w:type="gramStart"/>
      <w:r w:rsidR="00097387" w:rsidRPr="00097387">
        <w:rPr>
          <w:rFonts w:ascii="Arial" w:eastAsia="Calibri" w:hAnsi="Arial" w:cs="Arial"/>
          <w:sz w:val="24"/>
          <w:szCs w:val="24"/>
          <w:lang w:eastAsia="en-US"/>
        </w:rPr>
        <w:t>предоставляющими</w:t>
      </w:r>
      <w:proofErr w:type="gramEnd"/>
      <w:r w:rsidR="00097387" w:rsidRPr="00097387">
        <w:rPr>
          <w:rFonts w:ascii="Arial" w:eastAsia="Calibri" w:hAnsi="Arial" w:cs="Arial"/>
          <w:sz w:val="24"/>
          <w:szCs w:val="24"/>
          <w:lang w:eastAsia="en-US"/>
        </w:rPr>
        <w:t xml:space="preserve"> документ и информацию.</w:t>
      </w:r>
    </w:p>
    <w:p w:rsidR="00F07E02" w:rsidRPr="00097387" w:rsidRDefault="00F07E02" w:rsidP="00097387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ab/>
      </w:r>
      <w:r w:rsidR="00097387">
        <w:rPr>
          <w:rFonts w:ascii="Arial" w:hAnsi="Arial" w:cs="Arial"/>
          <w:sz w:val="24"/>
          <w:szCs w:val="24"/>
        </w:rPr>
        <w:t xml:space="preserve">5). </w:t>
      </w:r>
      <w:r w:rsidR="006E11F3" w:rsidRPr="006E11F3">
        <w:rPr>
          <w:rFonts w:ascii="Arial" w:hAnsi="Arial" w:cs="Arial"/>
          <w:sz w:val="24"/>
          <w:szCs w:val="24"/>
        </w:rPr>
        <w:t>В день поступления ответа на межведомственный запрос такой ответ приобщается к соответствующему запросу</w:t>
      </w:r>
      <w:r w:rsidR="006E11F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F07E02" w:rsidRPr="00366A57" w:rsidRDefault="00F07E02" w:rsidP="00F07E0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366A57">
        <w:rPr>
          <w:rFonts w:ascii="Arial" w:hAnsi="Arial" w:cs="Arial"/>
        </w:rPr>
        <w:tab/>
        <w:t>6) 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07E02" w:rsidRPr="00366A57" w:rsidRDefault="00F07E02" w:rsidP="00F07E02">
      <w:pPr>
        <w:pStyle w:val="a8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>31. Рассмотрение заявления и представленных документов:</w:t>
      </w:r>
    </w:p>
    <w:p w:rsidR="00F07E02" w:rsidRPr="00366A57" w:rsidRDefault="00F07E02" w:rsidP="00F07E0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>1)  Основанием для начала административной процедуры по рассмотрению заявления и представленных документов, является поступление заявления и документов, представленных заявителем и полученных в рамках межведомственного взаимодействия.</w:t>
      </w:r>
    </w:p>
    <w:p w:rsidR="00F07E02" w:rsidRPr="00366A57" w:rsidRDefault="00F07E02" w:rsidP="00F07E0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2)</w:t>
      </w:r>
      <w:r w:rsidRPr="00366A57">
        <w:rPr>
          <w:rFonts w:ascii="Arial" w:hAnsi="Arial" w:cs="Arial"/>
          <w:bCs/>
        </w:rPr>
        <w:t xml:space="preserve"> Уполномоченным должностным лицом, о</w:t>
      </w:r>
      <w:r w:rsidRPr="00366A57">
        <w:rPr>
          <w:rFonts w:ascii="Arial" w:hAnsi="Arial" w:cs="Arial"/>
        </w:rPr>
        <w:t>тветственным за выполнение административной процедуры, является инженер по землеустройству.</w:t>
      </w:r>
    </w:p>
    <w:p w:rsidR="00F07E02" w:rsidRPr="00366A57" w:rsidRDefault="00F07E02" w:rsidP="00F07E0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>3)  Уполномоченный специалист осуществляет:</w:t>
      </w:r>
    </w:p>
    <w:p w:rsidR="00F07E02" w:rsidRPr="00366A57" w:rsidRDefault="00F07E02" w:rsidP="00F07E0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>а) проверку представленных заявителем документов в соответствии с пунктом 14 настоящего административного регламента;</w:t>
      </w:r>
    </w:p>
    <w:p w:rsidR="00F07E02" w:rsidRPr="00366A57" w:rsidRDefault="00F07E02" w:rsidP="00F07E0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66A57">
        <w:rPr>
          <w:rFonts w:ascii="Arial" w:hAnsi="Arial" w:cs="Arial"/>
          <w:sz w:val="24"/>
          <w:szCs w:val="24"/>
        </w:rPr>
        <w:t>б) осмотр объекта капитального строительства на соответствие объекта требованиям, установленным в разрешении на строительство, градостроительном плане земельного участка, или в случае строительства, реконструкции линейного объекта проекту планировки территории и проекту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  <w:proofErr w:type="gramEnd"/>
    </w:p>
    <w:p w:rsidR="00F07E02" w:rsidRPr="00366A57" w:rsidRDefault="00F07E02" w:rsidP="00F07E0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>Если при строительстве, реконструкции объекта капитального строительства осуществляется государственный строительный надзор, осмотр объекта не проводится.</w:t>
      </w:r>
    </w:p>
    <w:p w:rsidR="00F07E02" w:rsidRPr="00366A57" w:rsidRDefault="00F07E02" w:rsidP="00F07E0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>4)  После проверки представленных заявителем документов уполномоченный специалист осуществляет подготовку проекта разрешения или проекта уведомления об отказе с указанием причин отказа и направляет его с приложенными документами на подпись главе поселения.</w:t>
      </w:r>
    </w:p>
    <w:p w:rsidR="00F07E02" w:rsidRPr="00366A57" w:rsidRDefault="00F07E02" w:rsidP="00F07E0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 xml:space="preserve">5)  Разрешение оформляется по форме, утвержденной постановлением Правительства № 698 </w:t>
      </w:r>
      <w:hyperlink r:id="rId10" w:history="1"/>
      <w:r w:rsidRPr="00366A57">
        <w:rPr>
          <w:rFonts w:ascii="Arial" w:hAnsi="Arial" w:cs="Arial"/>
          <w:sz w:val="24"/>
          <w:szCs w:val="24"/>
        </w:rPr>
        <w:t>.</w:t>
      </w:r>
    </w:p>
    <w:p w:rsidR="00F07E02" w:rsidRPr="00366A57" w:rsidRDefault="00F07E02" w:rsidP="00F07E0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>6)  Результатом выполнения административной процедуры по рассмотрению заявления и документов является подготовка уполномоченным специалистом проекта разрешения или проекта уведомления об отказе в предоставлении муниципальной услуги.</w:t>
      </w:r>
    </w:p>
    <w:p w:rsidR="00F07E02" w:rsidRPr="00366A57" w:rsidRDefault="00F07E02" w:rsidP="00F07E0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 xml:space="preserve">7) </w:t>
      </w:r>
      <w:r w:rsidR="00AC1E8C">
        <w:rPr>
          <w:rFonts w:ascii="Arial" w:hAnsi="Arial" w:cs="Arial"/>
          <w:sz w:val="24"/>
          <w:szCs w:val="24"/>
        </w:rPr>
        <w:t xml:space="preserve"> </w:t>
      </w:r>
      <w:r w:rsidR="00AC1E8C" w:rsidRPr="00AC1E8C">
        <w:rPr>
          <w:rFonts w:ascii="Arial" w:hAnsi="Arial" w:cs="Arial"/>
          <w:bCs/>
          <w:sz w:val="24"/>
          <w:szCs w:val="24"/>
        </w:rPr>
        <w:t>Срок выполнения административной процедуры по рассмотрению заявления и документов, установлению права на получение муниципальной услуги - в день поступления ответа на межведомственный запрос</w:t>
      </w:r>
      <w:r w:rsidR="00AC1E8C" w:rsidRPr="00AC1E8C">
        <w:rPr>
          <w:rFonts w:ascii="Arial" w:hAnsi="Arial" w:cs="Arial"/>
          <w:bCs/>
          <w:sz w:val="24"/>
          <w:szCs w:val="24"/>
        </w:rPr>
        <w:t>.</w:t>
      </w:r>
    </w:p>
    <w:p w:rsidR="00F07E02" w:rsidRPr="00366A57" w:rsidRDefault="00F07E02" w:rsidP="00F07E0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366A57">
        <w:rPr>
          <w:rFonts w:ascii="Arial" w:hAnsi="Arial" w:cs="Arial"/>
        </w:rPr>
        <w:t>32. Принятие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услуги:</w:t>
      </w:r>
    </w:p>
    <w:p w:rsidR="00F07E02" w:rsidRPr="00366A57" w:rsidRDefault="00F07E02" w:rsidP="00F07E0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>1) 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поселения подготовленного уполномоч</w:t>
      </w:r>
      <w:bookmarkStart w:id="5" w:name="_GoBack"/>
      <w:bookmarkEnd w:id="5"/>
      <w:r w:rsidRPr="00366A57">
        <w:rPr>
          <w:rFonts w:ascii="Arial" w:hAnsi="Arial" w:cs="Arial"/>
          <w:sz w:val="24"/>
          <w:szCs w:val="24"/>
        </w:rPr>
        <w:t>енным специалистом проекта разрешения или проекта уведомления об отказе с приложением представленных заявителем документов.</w:t>
      </w:r>
    </w:p>
    <w:p w:rsidR="00F07E02" w:rsidRPr="00366A57" w:rsidRDefault="00F07E02" w:rsidP="00F07E0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 xml:space="preserve">2)  Глава поселения рассматривает представленные документы, подписывает разрешение  или уведомление об отказе и направляет </w:t>
      </w:r>
      <w:r w:rsidRPr="00366A57">
        <w:rPr>
          <w:rFonts w:ascii="Arial" w:hAnsi="Arial" w:cs="Arial"/>
          <w:sz w:val="24"/>
          <w:szCs w:val="24"/>
        </w:rPr>
        <w:lastRenderedPageBreak/>
        <w:t>представленные документы и подписанное разрешение  или подписанное уведомление об отказе уполномоченному специалисту.</w:t>
      </w:r>
    </w:p>
    <w:p w:rsidR="00F07E02" w:rsidRPr="006E11F3" w:rsidRDefault="00F07E02" w:rsidP="006E11F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 xml:space="preserve">3) </w:t>
      </w:r>
      <w:r w:rsidRPr="00366A57">
        <w:rPr>
          <w:rFonts w:ascii="Arial" w:hAnsi="Arial" w:cs="Arial"/>
          <w:bCs/>
          <w:sz w:val="24"/>
          <w:szCs w:val="24"/>
        </w:rPr>
        <w:t>Уполномоченным специалистом</w:t>
      </w:r>
      <w:r w:rsidRPr="00366A57">
        <w:rPr>
          <w:rFonts w:ascii="Arial" w:hAnsi="Arial" w:cs="Arial"/>
          <w:sz w:val="24"/>
          <w:szCs w:val="24"/>
        </w:rPr>
        <w:t xml:space="preserve"> является инженер по землеустройству.</w:t>
      </w:r>
    </w:p>
    <w:p w:rsidR="00F07E02" w:rsidRPr="00366A57" w:rsidRDefault="00F07E02" w:rsidP="00F07E0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>5)  Уполномоченный специалист осуществляет регистрацию подписанного разрешения или подписанного уведомления об отказе в журнале учета в электронном виде и на бумажном носителе и уведомляет заявителя (его уполномоченного представителя) о готовности результата предоставления муниципальной услуги по телефону либо по электронной почте.</w:t>
      </w:r>
    </w:p>
    <w:p w:rsidR="00F07E02" w:rsidRPr="00366A57" w:rsidRDefault="00F07E02" w:rsidP="00F07E0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 xml:space="preserve">6) Уполномоченный специалист производит выдачу двух экземпляров разрешения заявителю (его уполномоченному представителю) под роспись в журнале учета. </w:t>
      </w:r>
    </w:p>
    <w:p w:rsidR="00F07E02" w:rsidRPr="00366A57" w:rsidRDefault="00F07E02" w:rsidP="00F07E0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>7) Один экземпляр уведомления об отказе вручается уполномоченным специалистом заявителю (его уполномоченному представителю) под роспись в журнале учета лично или направляется по почте в течение одного дня. Второй экземпляр хранится в деле.</w:t>
      </w:r>
    </w:p>
    <w:p w:rsidR="00F07E02" w:rsidRPr="00366A57" w:rsidRDefault="00F07E02" w:rsidP="00F07E0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>8) 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главой поселения разрешения или уведомления об отказе и выдача их заявителю.</w:t>
      </w:r>
    </w:p>
    <w:p w:rsidR="00F07E02" w:rsidRPr="00366A57" w:rsidRDefault="00F07E02" w:rsidP="00F07E0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66A57">
        <w:rPr>
          <w:rFonts w:ascii="Arial" w:hAnsi="Arial" w:cs="Arial"/>
          <w:sz w:val="24"/>
          <w:szCs w:val="24"/>
        </w:rPr>
        <w:t xml:space="preserve">9)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</w:t>
      </w:r>
      <w:r w:rsidR="006E11F3">
        <w:rPr>
          <w:rFonts w:ascii="Arial" w:hAnsi="Arial" w:cs="Arial"/>
          <w:sz w:val="24"/>
          <w:szCs w:val="24"/>
        </w:rPr>
        <w:t xml:space="preserve">один </w:t>
      </w:r>
      <w:r w:rsidRPr="00366A57">
        <w:rPr>
          <w:rFonts w:ascii="Arial" w:hAnsi="Arial" w:cs="Arial"/>
          <w:sz w:val="24"/>
          <w:szCs w:val="24"/>
        </w:rPr>
        <w:t xml:space="preserve"> рабочи</w:t>
      </w:r>
      <w:r w:rsidR="006E11F3">
        <w:rPr>
          <w:rFonts w:ascii="Arial" w:hAnsi="Arial" w:cs="Arial"/>
          <w:sz w:val="24"/>
          <w:szCs w:val="24"/>
        </w:rPr>
        <w:t>й</w:t>
      </w:r>
      <w:r w:rsidRPr="00366A57">
        <w:rPr>
          <w:rFonts w:ascii="Arial" w:hAnsi="Arial" w:cs="Arial"/>
          <w:sz w:val="24"/>
          <w:szCs w:val="24"/>
        </w:rPr>
        <w:t xml:space="preserve"> д</w:t>
      </w:r>
      <w:r w:rsidR="006E11F3">
        <w:rPr>
          <w:rFonts w:ascii="Arial" w:hAnsi="Arial" w:cs="Arial"/>
          <w:sz w:val="24"/>
          <w:szCs w:val="24"/>
        </w:rPr>
        <w:t>ень</w:t>
      </w:r>
      <w:r w:rsidRPr="00366A57">
        <w:rPr>
          <w:rFonts w:ascii="Arial" w:hAnsi="Arial" w:cs="Arial"/>
          <w:sz w:val="24"/>
          <w:szCs w:val="24"/>
        </w:rPr>
        <w:t>.</w:t>
      </w:r>
    </w:p>
    <w:p w:rsidR="00273B9B" w:rsidRPr="005651BC" w:rsidRDefault="00273B9B" w:rsidP="00273B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33.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центре:</w:t>
      </w:r>
    </w:p>
    <w:p w:rsidR="00273B9B" w:rsidRPr="005651BC" w:rsidRDefault="00273B9B" w:rsidP="00273B9B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5651BC">
        <w:rPr>
          <w:rFonts w:ascii="Arial" w:hAnsi="Arial" w:cs="Arial"/>
        </w:rPr>
        <w:tab/>
      </w:r>
      <w:proofErr w:type="gramStart"/>
      <w:r w:rsidRPr="005651BC">
        <w:rPr>
          <w:rFonts w:ascii="Arial" w:hAnsi="Arial" w:cs="Arial"/>
        </w:rPr>
        <w:t>1)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Федерации;</w:t>
      </w:r>
      <w:r w:rsidRPr="005651BC">
        <w:rPr>
          <w:rFonts w:ascii="Arial" w:eastAsia="Calibri" w:hAnsi="Arial" w:cs="Arial"/>
          <w:lang w:eastAsia="en-US"/>
        </w:rPr>
        <w:tab/>
      </w:r>
      <w:proofErr w:type="gramEnd"/>
    </w:p>
    <w:p w:rsidR="00273B9B" w:rsidRPr="005651BC" w:rsidRDefault="00273B9B" w:rsidP="00273B9B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5651BC">
        <w:rPr>
          <w:rFonts w:ascii="Arial" w:hAnsi="Arial" w:cs="Arial"/>
        </w:rPr>
        <w:tab/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доверенность;</w:t>
      </w:r>
    </w:p>
    <w:p w:rsidR="00273B9B" w:rsidRPr="005651BC" w:rsidRDefault="00273B9B" w:rsidP="00273B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ab/>
        <w:t>3)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области;</w:t>
      </w:r>
    </w:p>
    <w:p w:rsidR="00273B9B" w:rsidRPr="005651BC" w:rsidRDefault="00273B9B" w:rsidP="00273B9B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5651BC">
        <w:rPr>
          <w:rFonts w:ascii="Arial" w:hAnsi="Arial" w:cs="Arial"/>
        </w:rPr>
        <w:tab/>
        <w:t>4)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273B9B" w:rsidRPr="005651BC" w:rsidRDefault="00273B9B" w:rsidP="00273B9B">
      <w:pPr>
        <w:tabs>
          <w:tab w:val="left" w:pos="0"/>
        </w:tabs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273B9B" w:rsidRPr="005651BC" w:rsidRDefault="00273B9B" w:rsidP="00273B9B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5651BC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273B9B" w:rsidRPr="005651BC" w:rsidRDefault="00273B9B" w:rsidP="00273B9B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5651BC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273B9B" w:rsidRPr="005651BC" w:rsidRDefault="00273B9B" w:rsidP="00273B9B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5651BC">
        <w:rPr>
          <w:rFonts w:ascii="Arial" w:hAnsi="Arial" w:cs="Arial"/>
        </w:rPr>
        <w:tab/>
        <w:t>г) получения результата муниципальной услуги;</w:t>
      </w:r>
    </w:p>
    <w:p w:rsidR="00273B9B" w:rsidRPr="005651BC" w:rsidRDefault="00273B9B" w:rsidP="00273B9B">
      <w:pPr>
        <w:pStyle w:val="ConsPlusNormal"/>
        <w:ind w:firstLine="709"/>
        <w:jc w:val="both"/>
      </w:pPr>
      <w:r w:rsidRPr="005651BC">
        <w:rPr>
          <w:sz w:val="24"/>
          <w:szCs w:val="24"/>
        </w:rPr>
        <w:t>5) р</w:t>
      </w:r>
      <w:r w:rsidRPr="005651BC">
        <w:rPr>
          <w:rFonts w:eastAsia="Calibri"/>
          <w:sz w:val="24"/>
          <w:szCs w:val="24"/>
          <w:lang w:eastAsia="en-US"/>
        </w:rPr>
        <w:t xml:space="preserve">егистрация заявки, направленной в форме электронного документа через Единый портал государственных и муниципальных услуг (функций), </w:t>
      </w:r>
      <w:r w:rsidRPr="005651BC">
        <w:rPr>
          <w:rFonts w:eastAsia="Calibri"/>
          <w:sz w:val="24"/>
          <w:szCs w:val="24"/>
          <w:lang w:eastAsia="en-US"/>
        </w:rPr>
        <w:lastRenderedPageBreak/>
        <w:t xml:space="preserve">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5651BC">
        <w:rPr>
          <w:sz w:val="24"/>
          <w:szCs w:val="24"/>
        </w:rPr>
        <w:t>администрацию поселения</w:t>
      </w:r>
      <w:r w:rsidRPr="005651BC">
        <w:t>.</w:t>
      </w:r>
    </w:p>
    <w:p w:rsidR="00273B9B" w:rsidRPr="005651BC" w:rsidRDefault="00273B9B" w:rsidP="00273B9B">
      <w:pPr>
        <w:pStyle w:val="ConsPlusNormal"/>
        <w:ind w:firstLine="709"/>
        <w:jc w:val="both"/>
        <w:rPr>
          <w:sz w:val="24"/>
          <w:szCs w:val="24"/>
        </w:rPr>
      </w:pPr>
      <w:r w:rsidRPr="005651BC">
        <w:rPr>
          <w:sz w:val="24"/>
          <w:szCs w:val="24"/>
        </w:rPr>
        <w:t>6) 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273B9B" w:rsidRPr="005651BC" w:rsidRDefault="00273B9B" w:rsidP="00273B9B">
      <w:pPr>
        <w:pStyle w:val="ConsPlusNormal"/>
        <w:ind w:firstLine="709"/>
        <w:jc w:val="both"/>
        <w:rPr>
          <w:sz w:val="24"/>
          <w:szCs w:val="24"/>
        </w:rPr>
      </w:pPr>
      <w:r w:rsidRPr="005651BC">
        <w:rPr>
          <w:sz w:val="24"/>
          <w:szCs w:val="24"/>
        </w:rPr>
        <w:t>7) 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273B9B" w:rsidRPr="005651BC" w:rsidRDefault="00273B9B" w:rsidP="00273B9B">
      <w:pPr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8)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273B9B" w:rsidRPr="005651BC" w:rsidRDefault="00273B9B" w:rsidP="00273B9B">
      <w:pPr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а) определяет предмет обращения;</w:t>
      </w:r>
    </w:p>
    <w:p w:rsidR="00273B9B" w:rsidRPr="005651BC" w:rsidRDefault="00273B9B" w:rsidP="00273B9B">
      <w:pPr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б) проводит проверку полномочий лица, подающего документы;</w:t>
      </w:r>
    </w:p>
    <w:p w:rsidR="00273B9B" w:rsidRPr="005651BC" w:rsidRDefault="00273B9B" w:rsidP="00273B9B">
      <w:pPr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в) проводит проверку правильности заполнения запроса;</w:t>
      </w:r>
    </w:p>
    <w:p w:rsidR="00273B9B" w:rsidRPr="005651BC" w:rsidRDefault="00273B9B" w:rsidP="00273B9B">
      <w:pPr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73B9B" w:rsidRPr="005651BC" w:rsidRDefault="00273B9B" w:rsidP="00273B9B">
      <w:pPr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 xml:space="preserve">д) заверяет электронное дело своей </w:t>
      </w:r>
      <w:hyperlink r:id="rId11" w:history="1">
        <w:r w:rsidRPr="005651BC">
          <w:rPr>
            <w:rStyle w:val="a7"/>
            <w:rFonts w:ascii="Arial" w:hAnsi="Arial" w:cs="Arial"/>
          </w:rPr>
          <w:t>электронной подписью</w:t>
        </w:r>
      </w:hyperlink>
      <w:r w:rsidRPr="005651BC">
        <w:rPr>
          <w:rFonts w:ascii="Arial" w:hAnsi="Arial" w:cs="Arial"/>
        </w:rPr>
        <w:t>;</w:t>
      </w:r>
    </w:p>
    <w:p w:rsidR="00273B9B" w:rsidRPr="005651BC" w:rsidRDefault="00273B9B" w:rsidP="00273B9B">
      <w:pPr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е) направляет копии документов и реестр документов в администрацию поселения:</w:t>
      </w:r>
    </w:p>
    <w:p w:rsidR="00273B9B" w:rsidRPr="005651BC" w:rsidRDefault="00273B9B" w:rsidP="00273B9B">
      <w:pPr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273B9B" w:rsidRPr="005651BC" w:rsidRDefault="00273B9B" w:rsidP="00273B9B">
      <w:pPr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МФЦ;</w:t>
      </w:r>
    </w:p>
    <w:p w:rsidR="00273B9B" w:rsidRPr="005651BC" w:rsidRDefault="00273B9B" w:rsidP="00273B9B">
      <w:pPr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9) по окончании приема документов специалист МФЦ выдает заявителю расписку в приеме документов.</w:t>
      </w:r>
    </w:p>
    <w:p w:rsidR="00273B9B" w:rsidRPr="005651BC" w:rsidRDefault="00273B9B" w:rsidP="00273B9B">
      <w:pPr>
        <w:ind w:firstLine="708"/>
        <w:jc w:val="both"/>
        <w:rPr>
          <w:rFonts w:ascii="Arial" w:hAnsi="Arial" w:cs="Arial"/>
        </w:rPr>
      </w:pPr>
      <w:bookmarkStart w:id="6" w:name="sub_2223"/>
      <w:r w:rsidRPr="005651BC">
        <w:rPr>
          <w:rFonts w:ascii="Arial" w:hAnsi="Arial" w:cs="Arial"/>
        </w:rPr>
        <w:t>10)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6"/>
    <w:p w:rsidR="00273B9B" w:rsidRPr="005651BC" w:rsidRDefault="00273B9B" w:rsidP="00273B9B">
      <w:pPr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273B9B" w:rsidRPr="005651BC" w:rsidRDefault="00273B9B" w:rsidP="00273B9B">
      <w:pPr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на бумажном носителе - в срок не более 3 дней со дня принятия решения о предоставлении (отказе в предоставлении) заявителю услуги;</w:t>
      </w:r>
    </w:p>
    <w:p w:rsidR="00273B9B" w:rsidRPr="005651BC" w:rsidRDefault="00273B9B" w:rsidP="00273B9B">
      <w:pPr>
        <w:ind w:firstLine="708"/>
        <w:jc w:val="both"/>
        <w:rPr>
          <w:rFonts w:ascii="Arial" w:hAnsi="Arial" w:cs="Arial"/>
        </w:rPr>
      </w:pPr>
      <w:r w:rsidRPr="005651BC">
        <w:rPr>
          <w:rFonts w:ascii="Arial" w:hAnsi="Arial" w:cs="Arial"/>
        </w:rPr>
        <w:t>11) указанные в подпункте 10 настоящего пункта документы направляются в МФЦ не позднее двух рабочих дней до окончания срока предоставления муниципальной услуги;</w:t>
      </w:r>
    </w:p>
    <w:p w:rsidR="00F07E02" w:rsidRPr="00366A57" w:rsidRDefault="00273B9B" w:rsidP="00273B9B">
      <w:pPr>
        <w:autoSpaceDE w:val="0"/>
        <w:autoSpaceDN w:val="0"/>
        <w:adjustRightInd w:val="0"/>
        <w:ind w:firstLine="709"/>
        <w:jc w:val="both"/>
        <w:outlineLvl w:val="0"/>
      </w:pPr>
      <w:r w:rsidRPr="005651BC">
        <w:rPr>
          <w:rFonts w:ascii="Arial" w:hAnsi="Arial" w:cs="Arial"/>
        </w:rPr>
        <w:t xml:space="preserve">12) 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</w:t>
      </w:r>
      <w:r w:rsidRPr="005651BC">
        <w:rPr>
          <w:rFonts w:ascii="Arial" w:hAnsi="Arial" w:cs="Arial"/>
        </w:rPr>
        <w:lastRenderedPageBreak/>
        <w:t>времени телефонного звонка), а также о возможности получения документов в МФЦ.</w:t>
      </w:r>
    </w:p>
    <w:p w:rsidR="00F07E02" w:rsidRPr="00366A57" w:rsidRDefault="00F07E02" w:rsidP="00F07E02">
      <w:pPr>
        <w:autoSpaceDE w:val="0"/>
        <w:ind w:firstLine="540"/>
        <w:jc w:val="both"/>
        <w:rPr>
          <w:rFonts w:ascii="Arial" w:hAnsi="Arial" w:cs="Arial"/>
        </w:rPr>
      </w:pPr>
    </w:p>
    <w:p w:rsidR="00F07E02" w:rsidRPr="00366A57" w:rsidRDefault="00F07E02" w:rsidP="00F07E02">
      <w:pPr>
        <w:ind w:firstLine="426"/>
        <w:jc w:val="center"/>
        <w:rPr>
          <w:rFonts w:ascii="Arial" w:hAnsi="Arial" w:cs="Arial"/>
          <w:b/>
        </w:rPr>
      </w:pPr>
      <w:r w:rsidRPr="00366A57">
        <w:rPr>
          <w:rFonts w:ascii="Arial" w:hAnsi="Arial" w:cs="Arial"/>
          <w:b/>
        </w:rPr>
        <w:t>4. Формы контроля исполнения административного регламента</w:t>
      </w:r>
    </w:p>
    <w:p w:rsidR="00F07E02" w:rsidRPr="00366A57" w:rsidRDefault="00F07E02" w:rsidP="00F07E02">
      <w:pPr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34.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F07E02" w:rsidRPr="00366A57" w:rsidRDefault="00F07E02" w:rsidP="00F07E02">
      <w:pPr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35.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F07E02" w:rsidRPr="00366A57" w:rsidRDefault="00F07E02" w:rsidP="00F07E02">
      <w:pPr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36. Периодичность осуществления текущего контроля устанавливается главой поселения.</w:t>
      </w:r>
    </w:p>
    <w:p w:rsidR="00F07E02" w:rsidRPr="00366A57" w:rsidRDefault="00F07E02" w:rsidP="00F07E02">
      <w:pPr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37.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F07E02" w:rsidRPr="00366A57" w:rsidRDefault="00F07E02" w:rsidP="00F07E02">
      <w:pPr>
        <w:ind w:firstLine="708"/>
        <w:jc w:val="both"/>
        <w:rPr>
          <w:rFonts w:ascii="Arial" w:hAnsi="Arial" w:cs="Arial"/>
        </w:rPr>
      </w:pPr>
      <w:r w:rsidRPr="00366A57">
        <w:rPr>
          <w:rFonts w:ascii="Arial" w:hAnsi="Arial" w:cs="Arial"/>
        </w:rPr>
        <w:t>38.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F07E02" w:rsidRDefault="00F46BC5" w:rsidP="00F07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6BC5" w:rsidRPr="00F46BC5" w:rsidRDefault="00F46BC5" w:rsidP="00F46B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r w:rsidRPr="00F46BC5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F46BC5" w:rsidRPr="00F46BC5" w:rsidRDefault="00F46BC5" w:rsidP="00F46B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F46BC5" w:rsidRPr="00F46BC5" w:rsidRDefault="00F46BC5" w:rsidP="00F46B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46BC5">
        <w:rPr>
          <w:rFonts w:ascii="Arial" w:hAnsi="Arial" w:cs="Arial"/>
          <w:bCs/>
        </w:rPr>
        <w:t xml:space="preserve">39. Заявитель может обратиться с </w:t>
      </w:r>
      <w:proofErr w:type="gramStart"/>
      <w:r w:rsidRPr="00F46BC5">
        <w:rPr>
          <w:rFonts w:ascii="Arial" w:hAnsi="Arial" w:cs="Arial"/>
          <w:bCs/>
        </w:rPr>
        <w:t>жалобой</w:t>
      </w:r>
      <w:proofErr w:type="gramEnd"/>
      <w:r w:rsidRPr="00F46BC5">
        <w:rPr>
          <w:rFonts w:ascii="Arial" w:hAnsi="Arial" w:cs="Arial"/>
          <w:bCs/>
        </w:rPr>
        <w:t xml:space="preserve"> в том числе в следующих случаях:</w:t>
      </w:r>
    </w:p>
    <w:p w:rsidR="00F46BC5" w:rsidRPr="00F46BC5" w:rsidRDefault="00F46BC5" w:rsidP="00F46B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46BC5">
        <w:rPr>
          <w:rFonts w:ascii="Arial" w:hAnsi="Arial" w:cs="Arial"/>
          <w:bCs/>
        </w:rPr>
        <w:t>1) нарушение срока регистрации запроса заявителя о предоставлении муниципальной услуги;</w:t>
      </w:r>
    </w:p>
    <w:p w:rsidR="00F46BC5" w:rsidRPr="00F46BC5" w:rsidRDefault="00F46BC5" w:rsidP="00F46B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46BC5">
        <w:rPr>
          <w:rFonts w:ascii="Arial" w:hAnsi="Arial" w:cs="Arial"/>
          <w:bCs/>
        </w:rPr>
        <w:t>2) нарушение срока предоставления муниципальной услуги;</w:t>
      </w:r>
    </w:p>
    <w:p w:rsidR="00F46BC5" w:rsidRPr="00F46BC5" w:rsidRDefault="00F46BC5" w:rsidP="00F46B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46BC5">
        <w:rPr>
          <w:rFonts w:ascii="Arial" w:hAnsi="Arial" w:cs="Arial"/>
          <w:bCs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46BC5" w:rsidRPr="00F46BC5" w:rsidRDefault="00F46BC5" w:rsidP="00F46B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46BC5">
        <w:rPr>
          <w:rFonts w:ascii="Arial" w:hAnsi="Arial" w:cs="Arial"/>
          <w:bCs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F46BC5" w:rsidRPr="00F46BC5" w:rsidRDefault="00F46BC5" w:rsidP="00F46B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proofErr w:type="gramStart"/>
      <w:r w:rsidRPr="00F46BC5">
        <w:rPr>
          <w:rFonts w:ascii="Arial" w:hAnsi="Arial" w:cs="Arial"/>
          <w:bCs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F46BC5" w:rsidRPr="00F46BC5" w:rsidRDefault="00F46BC5" w:rsidP="00F46B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46BC5">
        <w:rPr>
          <w:rFonts w:ascii="Arial" w:hAnsi="Arial" w:cs="Arial"/>
          <w:bCs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46BC5" w:rsidRPr="00F46BC5" w:rsidRDefault="00F46BC5" w:rsidP="00F46B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proofErr w:type="gramStart"/>
      <w:r w:rsidRPr="00F46BC5">
        <w:rPr>
          <w:rFonts w:ascii="Arial" w:hAnsi="Arial" w:cs="Arial"/>
          <w:bCs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</w:t>
      </w:r>
      <w:r w:rsidRPr="00F46BC5">
        <w:rPr>
          <w:rFonts w:ascii="Arial" w:hAnsi="Arial" w:cs="Arial"/>
          <w:bCs/>
        </w:rPr>
        <w:lastRenderedPageBreak/>
        <w:t>муниципальной услуги документах либо нарушение установленного срока таких исправлений;</w:t>
      </w:r>
      <w:proofErr w:type="gramEnd"/>
    </w:p>
    <w:p w:rsidR="00F46BC5" w:rsidRPr="00F46BC5" w:rsidRDefault="00F46BC5" w:rsidP="00F46B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F46BC5">
        <w:rPr>
          <w:rFonts w:ascii="Arial" w:hAnsi="Arial" w:cs="Arial"/>
          <w:bCs/>
        </w:rPr>
        <w:t>8) нарушение срока или порядка выдачи документов по результатам предоставления муниципальной услуги;</w:t>
      </w:r>
    </w:p>
    <w:p w:rsidR="00F46BC5" w:rsidRPr="00F46BC5" w:rsidRDefault="00F46BC5" w:rsidP="00F46B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proofErr w:type="gramStart"/>
      <w:r w:rsidRPr="00F46BC5">
        <w:rPr>
          <w:rFonts w:ascii="Arial" w:hAnsi="Arial" w:cs="Arial"/>
          <w:bCs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F46BC5" w:rsidRPr="00F46BC5" w:rsidRDefault="00F46BC5" w:rsidP="00F46B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proofErr w:type="gramStart"/>
      <w:r w:rsidRPr="00F46BC5">
        <w:rPr>
          <w:rFonts w:ascii="Arial" w:hAnsi="Arial" w:cs="Arial"/>
          <w:bCs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F46BC5" w:rsidRPr="00366A57" w:rsidRDefault="00F46BC5" w:rsidP="00F46B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 w:rsidRPr="00F46BC5">
        <w:rPr>
          <w:rFonts w:ascii="Arial" w:hAnsi="Arial" w:cs="Arial"/>
          <w:bCs/>
        </w:rPr>
        <w:t>40.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F07E02" w:rsidRPr="00F07E02" w:rsidRDefault="00F07E02" w:rsidP="00F07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</w:rPr>
      </w:pPr>
    </w:p>
    <w:p w:rsidR="00F07E02" w:rsidRPr="00F07E02" w:rsidRDefault="00F07E02" w:rsidP="00F07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</w:rPr>
      </w:pPr>
    </w:p>
    <w:p w:rsidR="00F07E02" w:rsidRPr="00791FF5" w:rsidRDefault="00F07E02" w:rsidP="00F07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07E02" w:rsidRPr="00791FF5" w:rsidRDefault="00F07E02" w:rsidP="00F07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791FF5">
        <w:rPr>
          <w:rFonts w:ascii="Arial" w:hAnsi="Arial" w:cs="Arial"/>
          <w:bCs/>
        </w:rPr>
        <w:t>Приложение 1</w:t>
      </w:r>
    </w:p>
    <w:p w:rsidR="00F07E02" w:rsidRPr="00791FF5" w:rsidRDefault="00F07E02" w:rsidP="00F07E0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07E02" w:rsidRPr="00791FF5" w:rsidRDefault="00F07E02" w:rsidP="00F07E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 xml:space="preserve">                                             Главе Новониколаевского </w:t>
      </w:r>
    </w:p>
    <w:p w:rsidR="00F07E02" w:rsidRPr="00791FF5" w:rsidRDefault="00F07E02" w:rsidP="00F07E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 xml:space="preserve">                                             сельского поселения</w:t>
      </w:r>
    </w:p>
    <w:p w:rsidR="00F07E02" w:rsidRPr="00791FF5" w:rsidRDefault="00F07E02" w:rsidP="00F07E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 xml:space="preserve">                                             ______________________________</w:t>
      </w:r>
    </w:p>
    <w:p w:rsidR="00F07E02" w:rsidRPr="00791FF5" w:rsidRDefault="00F07E02" w:rsidP="00F07E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 xml:space="preserve">                                                   (инициалы, фамилия)</w:t>
      </w:r>
    </w:p>
    <w:p w:rsidR="00F07E02" w:rsidRPr="00791FF5" w:rsidRDefault="00F07E02" w:rsidP="00F07E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 xml:space="preserve">                                             ______________________________</w:t>
      </w:r>
    </w:p>
    <w:p w:rsidR="00F07E02" w:rsidRPr="00791FF5" w:rsidRDefault="00F07E02" w:rsidP="00F07E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90846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gramStart"/>
      <w:r w:rsidRPr="00C90846">
        <w:rPr>
          <w:rFonts w:ascii="Arial" w:hAnsi="Arial" w:cs="Arial"/>
          <w:sz w:val="24"/>
          <w:szCs w:val="24"/>
        </w:rPr>
        <w:t>(</w:t>
      </w:r>
      <w:r w:rsidR="00C90846" w:rsidRPr="00C90846">
        <w:rPr>
          <w:rFonts w:ascii="Arial" w:hAnsi="Arial" w:cs="Arial"/>
          <w:sz w:val="24"/>
          <w:szCs w:val="24"/>
        </w:rPr>
        <w:t>фамилия, имя, отчество (последнее – при наличии)</w:t>
      </w:r>
      <w:r w:rsidR="00C90846">
        <w:rPr>
          <w:rFonts w:ascii="Times New Roman" w:hAnsi="Times New Roman" w:cs="Times New Roman"/>
          <w:sz w:val="24"/>
          <w:szCs w:val="24"/>
        </w:rPr>
        <w:t xml:space="preserve"> </w:t>
      </w:r>
      <w:r w:rsidRPr="00791FF5">
        <w:rPr>
          <w:rFonts w:ascii="Arial" w:hAnsi="Arial" w:cs="Arial"/>
          <w:sz w:val="24"/>
          <w:szCs w:val="24"/>
        </w:rPr>
        <w:t xml:space="preserve"> - для граждан, полное</w:t>
      </w:r>
      <w:proofErr w:type="gramEnd"/>
    </w:p>
    <w:p w:rsidR="00F07E02" w:rsidRPr="00791FF5" w:rsidRDefault="00F07E02" w:rsidP="00F07E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 xml:space="preserve">                                             ______________________________</w:t>
      </w:r>
    </w:p>
    <w:p w:rsidR="00F07E02" w:rsidRPr="00791FF5" w:rsidRDefault="00F07E02" w:rsidP="00F07E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 xml:space="preserve">                                             наименование организации - </w:t>
      </w:r>
      <w:proofErr w:type="gramStart"/>
      <w:r w:rsidRPr="00791FF5">
        <w:rPr>
          <w:rFonts w:ascii="Arial" w:hAnsi="Arial" w:cs="Arial"/>
          <w:sz w:val="24"/>
          <w:szCs w:val="24"/>
        </w:rPr>
        <w:t>для</w:t>
      </w:r>
      <w:proofErr w:type="gramEnd"/>
    </w:p>
    <w:p w:rsidR="00F07E02" w:rsidRPr="00791FF5" w:rsidRDefault="00F07E02" w:rsidP="00F07E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 xml:space="preserve">                                             ______________________________</w:t>
      </w:r>
    </w:p>
    <w:p w:rsidR="00F07E02" w:rsidRPr="00791FF5" w:rsidRDefault="00F07E02" w:rsidP="00F07E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 xml:space="preserve">                                              юридических лиц, его почтовый</w:t>
      </w:r>
    </w:p>
    <w:p w:rsidR="00F07E02" w:rsidRPr="00791FF5" w:rsidRDefault="00F07E02" w:rsidP="00F07E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 xml:space="preserve">                                             от ___________ N _____</w:t>
      </w:r>
    </w:p>
    <w:p w:rsidR="00F07E02" w:rsidRPr="00791FF5" w:rsidRDefault="00F07E02" w:rsidP="00F07E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 xml:space="preserve">                                               ______________________________</w:t>
      </w:r>
    </w:p>
    <w:p w:rsidR="00F07E02" w:rsidRPr="00791FF5" w:rsidRDefault="00F07E02" w:rsidP="00F07E0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 xml:space="preserve">                                                     адрес, индекс)</w:t>
      </w:r>
    </w:p>
    <w:p w:rsidR="00F07E02" w:rsidRPr="00791FF5" w:rsidRDefault="00F07E02" w:rsidP="00F07E0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07E02" w:rsidRPr="00791FF5" w:rsidRDefault="00F07E02" w:rsidP="00F07E0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ЗАЯВЛЕНИЕ</w:t>
      </w:r>
    </w:p>
    <w:p w:rsidR="00F07E02" w:rsidRPr="00791FF5" w:rsidRDefault="00F07E02" w:rsidP="00F07E0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Прошу  выдать  разрешение  на  ввод в эксплуатацию объекта капитального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строительства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791FF5">
        <w:rPr>
          <w:rFonts w:ascii="Arial" w:hAnsi="Arial" w:cs="Arial"/>
          <w:sz w:val="24"/>
          <w:szCs w:val="24"/>
        </w:rPr>
        <w:t xml:space="preserve"> 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791FF5">
        <w:rPr>
          <w:rFonts w:ascii="Arial" w:hAnsi="Arial" w:cs="Arial"/>
          <w:sz w:val="24"/>
          <w:szCs w:val="24"/>
        </w:rPr>
        <w:t>(наименование объекта в соответствии с проектной документацией,</w:t>
      </w:r>
      <w:proofErr w:type="gramEnd"/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краткие проектные характеристики, описание этапа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791FF5">
        <w:rPr>
          <w:rFonts w:ascii="Arial" w:hAnsi="Arial" w:cs="Arial"/>
          <w:sz w:val="24"/>
          <w:szCs w:val="24"/>
        </w:rPr>
        <w:t xml:space="preserve"> 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строительства, реконструкции, если заявление подается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на этап строительства, реконструкции)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lastRenderedPageBreak/>
        <w:t xml:space="preserve">общая площадь объекта капитального строительства </w:t>
      </w:r>
      <w:r w:rsidR="00791FF5">
        <w:rPr>
          <w:rFonts w:ascii="Arial" w:hAnsi="Arial" w:cs="Arial"/>
          <w:sz w:val="24"/>
          <w:szCs w:val="24"/>
        </w:rPr>
        <w:t xml:space="preserve"> 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площадь земельного участка _______________________________________________;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количество этажей и (или) высота здания, строения, сооружения ____________;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 xml:space="preserve">строительный объем, в </w:t>
      </w:r>
      <w:proofErr w:type="spellStart"/>
      <w:r w:rsidRPr="00791FF5">
        <w:rPr>
          <w:rFonts w:ascii="Arial" w:hAnsi="Arial" w:cs="Arial"/>
          <w:sz w:val="24"/>
          <w:szCs w:val="24"/>
        </w:rPr>
        <w:t>т.ч</w:t>
      </w:r>
      <w:proofErr w:type="spellEnd"/>
      <w:r w:rsidRPr="00791FF5">
        <w:rPr>
          <w:rFonts w:ascii="Arial" w:hAnsi="Arial" w:cs="Arial"/>
          <w:sz w:val="24"/>
          <w:szCs w:val="24"/>
        </w:rPr>
        <w:t>. подземной части _______________________________;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количество мест, вместимость, мощность, производительность _______________;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количество этапов ________________________________________________________;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791FF5">
        <w:rPr>
          <w:rFonts w:ascii="Arial" w:hAnsi="Arial" w:cs="Arial"/>
          <w:sz w:val="24"/>
          <w:szCs w:val="24"/>
        </w:rPr>
        <w:t>сметная стоимость объекта (если строительство, реконструкция осуществляется</w:t>
      </w:r>
      <w:proofErr w:type="gramEnd"/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за счет средств соответствующих бюджетов) ________________________________;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для жилых домов дополнительно: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количество квартир _______________________________________________________;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общая  площадь жилых помещений (с учетом балконов, лоджий, веранд и террас)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791FF5">
        <w:rPr>
          <w:rFonts w:ascii="Arial" w:hAnsi="Arial" w:cs="Arial"/>
          <w:sz w:val="24"/>
          <w:szCs w:val="24"/>
        </w:rPr>
        <w:t xml:space="preserve"> 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количество и площадь встроенно-пристроенных помещений ____________________;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для линейных объектов: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общая протяженность ______________________________________________________;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мощность _________________________________________________________________,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791FF5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791FF5">
        <w:rPr>
          <w:rFonts w:ascii="Arial" w:hAnsi="Arial" w:cs="Arial"/>
          <w:sz w:val="24"/>
          <w:szCs w:val="24"/>
        </w:rPr>
        <w:t xml:space="preserve"> на земельном участке по адресу: ____________________________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791FF5">
        <w:rPr>
          <w:rFonts w:ascii="Arial" w:hAnsi="Arial" w:cs="Arial"/>
          <w:sz w:val="24"/>
          <w:szCs w:val="24"/>
        </w:rPr>
        <w:t>(полный адрес объекта</w:t>
      </w:r>
      <w:proofErr w:type="gramEnd"/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791FF5">
        <w:rPr>
          <w:rFonts w:ascii="Arial" w:hAnsi="Arial" w:cs="Arial"/>
          <w:sz w:val="24"/>
          <w:szCs w:val="24"/>
        </w:rPr>
        <w:t xml:space="preserve"> 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с указанием субъекта Российской Федерации, административного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района и т.д. или строительный адрес)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Приложение: _______________________________________________________________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___________________________________ _____________ _________________________</w:t>
      </w:r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791FF5">
        <w:rPr>
          <w:rFonts w:ascii="Arial" w:hAnsi="Arial" w:cs="Arial"/>
          <w:sz w:val="24"/>
          <w:szCs w:val="24"/>
        </w:rPr>
        <w:t>(должность руководителя организации   (подпись)      (инициалы, фамилия)</w:t>
      </w:r>
      <w:proofErr w:type="gramEnd"/>
    </w:p>
    <w:p w:rsidR="00F07E02" w:rsidRPr="00791FF5" w:rsidRDefault="00F07E02" w:rsidP="00F07E02">
      <w:pPr>
        <w:pStyle w:val="ConsPlusNonformat"/>
        <w:rPr>
          <w:rFonts w:ascii="Arial" w:hAnsi="Arial" w:cs="Arial"/>
          <w:sz w:val="24"/>
          <w:szCs w:val="24"/>
        </w:rPr>
      </w:pPr>
      <w:r w:rsidRPr="00791FF5">
        <w:rPr>
          <w:rFonts w:ascii="Arial" w:hAnsi="Arial" w:cs="Arial"/>
          <w:sz w:val="24"/>
          <w:szCs w:val="24"/>
        </w:rPr>
        <w:t>(для юридического лица))</w:t>
      </w:r>
    </w:p>
    <w:p w:rsidR="00F07E02" w:rsidRPr="00791FF5" w:rsidRDefault="00F07E02" w:rsidP="00F07E02">
      <w:pPr>
        <w:widowControl w:val="0"/>
        <w:autoSpaceDE w:val="0"/>
        <w:autoSpaceDN w:val="0"/>
        <w:adjustRightInd w:val="0"/>
        <w:ind w:firstLine="709"/>
        <w:outlineLvl w:val="2"/>
        <w:rPr>
          <w:rFonts w:ascii="Arial" w:hAnsi="Arial" w:cs="Arial"/>
          <w:highlight w:val="yellow"/>
        </w:rPr>
      </w:pPr>
    </w:p>
    <w:p w:rsidR="00F07E02" w:rsidRPr="00791FF5" w:rsidRDefault="00F07E02" w:rsidP="00F07E02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highlight w:val="yellow"/>
        </w:rPr>
      </w:pPr>
    </w:p>
    <w:p w:rsidR="00F07E02" w:rsidRPr="00791FF5" w:rsidRDefault="00F07E02" w:rsidP="00F07E02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highlight w:val="yellow"/>
        </w:rPr>
      </w:pPr>
    </w:p>
    <w:p w:rsidR="00F07E02" w:rsidRPr="00791FF5" w:rsidRDefault="00F07E02" w:rsidP="00F07E02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highlight w:val="yellow"/>
        </w:rPr>
      </w:pPr>
    </w:p>
    <w:p w:rsidR="00F07E02" w:rsidRPr="00791FF5" w:rsidRDefault="00F07E02" w:rsidP="00F07E02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highlight w:val="yellow"/>
        </w:rPr>
      </w:pPr>
    </w:p>
    <w:p w:rsidR="00F07E02" w:rsidRPr="00791FF5" w:rsidRDefault="00F07E02" w:rsidP="00F07E02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highlight w:val="yellow"/>
        </w:rPr>
      </w:pPr>
    </w:p>
    <w:p w:rsidR="00F07E02" w:rsidRPr="00791FF5" w:rsidRDefault="00F07E02" w:rsidP="00F07E02">
      <w:pPr>
        <w:jc w:val="right"/>
        <w:rPr>
          <w:rFonts w:ascii="Arial" w:hAnsi="Arial" w:cs="Arial"/>
        </w:rPr>
      </w:pPr>
      <w:r w:rsidRPr="00791FF5">
        <w:rPr>
          <w:rFonts w:ascii="Arial" w:hAnsi="Arial" w:cs="Arial"/>
        </w:rPr>
        <w:t>Приложение № 2</w:t>
      </w:r>
    </w:p>
    <w:p w:rsidR="00F07E02" w:rsidRPr="00791FF5" w:rsidRDefault="00F07E02" w:rsidP="00F07E02">
      <w:pPr>
        <w:jc w:val="both"/>
        <w:rPr>
          <w:rFonts w:ascii="Arial" w:hAnsi="Arial" w:cs="Arial"/>
          <w:b/>
        </w:rPr>
      </w:pP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В Администрацию Новониколаевского 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сельского поселения                                       </w:t>
      </w:r>
    </w:p>
    <w:p w:rsidR="00F07E02" w:rsidRPr="00791FF5" w:rsidRDefault="00F07E02" w:rsidP="00F07E02">
      <w:pPr>
        <w:spacing w:after="240"/>
        <w:jc w:val="both"/>
        <w:rPr>
          <w:rFonts w:ascii="Arial" w:hAnsi="Arial" w:cs="Arial"/>
        </w:rPr>
      </w:pP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791FF5">
        <w:rPr>
          <w:rFonts w:ascii="Arial" w:hAnsi="Arial" w:cs="Arial"/>
        </w:rPr>
        <w:t>ЗАЯВЛЕНИЕ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791FF5">
        <w:rPr>
          <w:rFonts w:ascii="Arial" w:hAnsi="Arial" w:cs="Arial"/>
        </w:rPr>
        <w:t>о согласии на обработку персональных данных</w:t>
      </w:r>
    </w:p>
    <w:p w:rsidR="00F07E02" w:rsidRPr="00791FF5" w:rsidRDefault="00F07E02" w:rsidP="00F07E02">
      <w:pPr>
        <w:spacing w:after="240"/>
        <w:jc w:val="both"/>
        <w:rPr>
          <w:rFonts w:ascii="Arial" w:hAnsi="Arial" w:cs="Arial"/>
        </w:rPr>
      </w:pP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    Я, ___________________________________________________________________,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                    (фамилия, имя, отчество (при наличии)</w:t>
      </w:r>
      <w:r w:rsidR="00C90846">
        <w:rPr>
          <w:rFonts w:ascii="Arial" w:hAnsi="Arial" w:cs="Arial"/>
        </w:rPr>
        <w:t xml:space="preserve"> 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>даю согласие Администрации Новониколаевского сельского поселения на обработку и использование данных, содержащихся в настоящем заявлении,  с целью организации предоставления муниципальной услуги.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>1. Дата рождения __________________________________________________________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                                    (число, месяц, год)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>2. Документ, удостоверяющий личность ______________________________________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                                                                      </w:t>
      </w:r>
      <w:proofErr w:type="gramStart"/>
      <w:r w:rsidRPr="00791FF5">
        <w:rPr>
          <w:rFonts w:ascii="Arial" w:hAnsi="Arial" w:cs="Arial"/>
        </w:rPr>
        <w:t>(наименование, номер и</w:t>
      </w:r>
      <w:proofErr w:type="gramEnd"/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>______________________________________________________________________</w:t>
      </w:r>
      <w:r w:rsidR="00791FF5">
        <w:rPr>
          <w:rFonts w:ascii="Arial" w:hAnsi="Arial" w:cs="Arial"/>
        </w:rPr>
        <w:t xml:space="preserve"> 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                                      серия документа, кем и когда </w:t>
      </w:r>
      <w:proofErr w:type="gramStart"/>
      <w:r w:rsidRPr="00791FF5">
        <w:rPr>
          <w:rFonts w:ascii="Arial" w:hAnsi="Arial" w:cs="Arial"/>
        </w:rPr>
        <w:t>выдан</w:t>
      </w:r>
      <w:proofErr w:type="gramEnd"/>
      <w:r w:rsidRPr="00791FF5">
        <w:rPr>
          <w:rFonts w:ascii="Arial" w:hAnsi="Arial" w:cs="Arial"/>
        </w:rPr>
        <w:t>)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>3. Адрес регистрации по месту жительства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>______________________________________________________________________</w:t>
      </w:r>
      <w:r w:rsidR="00791FF5">
        <w:rPr>
          <w:rFonts w:ascii="Arial" w:hAnsi="Arial" w:cs="Arial"/>
        </w:rPr>
        <w:t xml:space="preserve"> 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                             (почтовый адрес)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>______________________________________________________________________</w:t>
      </w:r>
      <w:r w:rsidR="00791FF5">
        <w:rPr>
          <w:rFonts w:ascii="Arial" w:hAnsi="Arial" w:cs="Arial"/>
        </w:rPr>
        <w:t xml:space="preserve"> 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>4. Адрес фактического проживания __________________________________________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                                                         </w:t>
      </w:r>
      <w:proofErr w:type="gramStart"/>
      <w:r w:rsidRPr="00791FF5">
        <w:rPr>
          <w:rFonts w:ascii="Arial" w:hAnsi="Arial" w:cs="Arial"/>
        </w:rPr>
        <w:t>(почтовый адрес фактического проживания,</w:t>
      </w:r>
      <w:proofErr w:type="gramEnd"/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>______________________________________________________________________</w:t>
      </w:r>
      <w:r w:rsidR="00791FF5">
        <w:rPr>
          <w:rFonts w:ascii="Arial" w:hAnsi="Arial" w:cs="Arial"/>
        </w:rPr>
        <w:t xml:space="preserve"> 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                                       контактный телефон)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>5. Сведения о законном представителе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   ______________________________________________________________________</w:t>
      </w:r>
      <w:r w:rsidR="00791FF5">
        <w:rPr>
          <w:rFonts w:ascii="Arial" w:hAnsi="Arial" w:cs="Arial"/>
        </w:rPr>
        <w:t xml:space="preserve"> 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                     (фамилия, имя, отчество (при наличии))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    ______________________________________________________________________</w:t>
      </w:r>
      <w:r w:rsidR="00791FF5">
        <w:rPr>
          <w:rFonts w:ascii="Arial" w:hAnsi="Arial" w:cs="Arial"/>
        </w:rPr>
        <w:t xml:space="preserve"> 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    (почтовый адрес места жительства, пребывания, фактического проживания, телефон)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>6. Дата рождения законного представителя __________________________________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                                                                                (число, месяц, год)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>7. Документ, удостоверяющий личность законного представителя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>______________________________________________________________________</w:t>
      </w:r>
      <w:r w:rsidR="00791FF5">
        <w:rPr>
          <w:rFonts w:ascii="Arial" w:hAnsi="Arial" w:cs="Arial"/>
        </w:rPr>
        <w:t xml:space="preserve"> 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        (наименование, номер и серия документа, кем и когда выдан)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>______________________________________________________________________</w:t>
      </w:r>
      <w:r w:rsidR="00791FF5">
        <w:rPr>
          <w:rFonts w:ascii="Arial" w:hAnsi="Arial" w:cs="Arial"/>
        </w:rPr>
        <w:t xml:space="preserve"> 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>8. Документ, подтверждающий полномочия законного представителя ___________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>______________________________________________________________________</w:t>
      </w:r>
      <w:r w:rsidR="00791FF5">
        <w:rPr>
          <w:rFonts w:ascii="Arial" w:hAnsi="Arial" w:cs="Arial"/>
        </w:rPr>
        <w:t xml:space="preserve"> 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        (наименование, номер и серия документа, кем и когда выдан)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  <w:u w:val="single"/>
        </w:rPr>
        <w:t xml:space="preserve">    Примечание</w:t>
      </w:r>
      <w:r w:rsidRPr="00791FF5">
        <w:rPr>
          <w:rFonts w:ascii="Arial" w:hAnsi="Arial" w:cs="Arial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    Об ответственности за достоверность представленных сведений предупрежде</w:t>
      </w:r>
      <w:proofErr w:type="gramStart"/>
      <w:r w:rsidRPr="00791FF5">
        <w:rPr>
          <w:rFonts w:ascii="Arial" w:hAnsi="Arial" w:cs="Arial"/>
        </w:rPr>
        <w:t>н(</w:t>
      </w:r>
      <w:proofErr w:type="gramEnd"/>
      <w:r w:rsidRPr="00791FF5">
        <w:rPr>
          <w:rFonts w:ascii="Arial" w:hAnsi="Arial" w:cs="Arial"/>
        </w:rPr>
        <w:t>а).</w:t>
      </w: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 xml:space="preserve">Срок действия Заявления - один год </w:t>
      </w:r>
      <w:proofErr w:type="gramStart"/>
      <w:r w:rsidRPr="00791FF5">
        <w:rPr>
          <w:rFonts w:ascii="Arial" w:hAnsi="Arial" w:cs="Arial"/>
        </w:rPr>
        <w:t>с даты подписания</w:t>
      </w:r>
      <w:proofErr w:type="gramEnd"/>
      <w:r w:rsidRPr="00791FF5">
        <w:rPr>
          <w:rFonts w:ascii="Arial" w:hAnsi="Arial" w:cs="Arial"/>
        </w:rPr>
        <w:t>.</w:t>
      </w:r>
    </w:p>
    <w:p w:rsidR="00F07E02" w:rsidRPr="00791FF5" w:rsidRDefault="00F07E02" w:rsidP="00F07E02">
      <w:pPr>
        <w:spacing w:after="240"/>
        <w:jc w:val="both"/>
        <w:rPr>
          <w:rFonts w:ascii="Arial" w:hAnsi="Arial" w:cs="Arial"/>
        </w:rPr>
      </w:pPr>
    </w:p>
    <w:p w:rsidR="00F07E02" w:rsidRPr="00791FF5" w:rsidRDefault="00F07E02" w:rsidP="00F07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t>Подпись заявителя ______________ /______________/        дата _______________</w:t>
      </w:r>
    </w:p>
    <w:p w:rsidR="00F07E02" w:rsidRPr="00791FF5" w:rsidRDefault="00F07E02" w:rsidP="00F07E02">
      <w:pPr>
        <w:spacing w:after="240"/>
        <w:jc w:val="both"/>
        <w:rPr>
          <w:rFonts w:ascii="Arial" w:hAnsi="Arial" w:cs="Arial"/>
        </w:rPr>
      </w:pPr>
    </w:p>
    <w:p w:rsidR="00F07E02" w:rsidRPr="00791FF5" w:rsidRDefault="00F07E02" w:rsidP="00F07E02">
      <w:pPr>
        <w:spacing w:after="240"/>
        <w:jc w:val="both"/>
        <w:rPr>
          <w:rFonts w:ascii="Arial" w:hAnsi="Arial" w:cs="Arial"/>
        </w:rPr>
      </w:pPr>
      <w:r w:rsidRPr="00791FF5">
        <w:rPr>
          <w:rFonts w:ascii="Arial" w:hAnsi="Arial" w:cs="Arial"/>
        </w:rPr>
        <w:lastRenderedPageBreak/>
        <w:t xml:space="preserve"> </w:t>
      </w:r>
    </w:p>
    <w:p w:rsidR="00F07E02" w:rsidRPr="00791FF5" w:rsidRDefault="00F07E02" w:rsidP="00F07E02">
      <w:pPr>
        <w:jc w:val="both"/>
        <w:rPr>
          <w:rFonts w:ascii="Arial" w:hAnsi="Arial" w:cs="Arial"/>
        </w:rPr>
      </w:pPr>
    </w:p>
    <w:p w:rsidR="00F07E02" w:rsidRPr="00791FF5" w:rsidRDefault="00F07E02" w:rsidP="00F07E02">
      <w:pPr>
        <w:jc w:val="both"/>
        <w:rPr>
          <w:rFonts w:ascii="Arial" w:hAnsi="Arial" w:cs="Arial"/>
          <w:b/>
        </w:rPr>
      </w:pPr>
    </w:p>
    <w:p w:rsidR="00C501CB" w:rsidRPr="00791FF5" w:rsidRDefault="00C501CB">
      <w:pPr>
        <w:rPr>
          <w:rFonts w:ascii="Arial" w:hAnsi="Arial" w:cs="Arial"/>
        </w:rPr>
      </w:pPr>
    </w:p>
    <w:sectPr w:rsidR="00C501CB" w:rsidRPr="00791FF5" w:rsidSect="00C5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F487692"/>
    <w:multiLevelType w:val="hybridMultilevel"/>
    <w:tmpl w:val="E458C588"/>
    <w:lvl w:ilvl="0" w:tplc="818A0530">
      <w:start w:val="20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E02"/>
    <w:rsid w:val="00087FCD"/>
    <w:rsid w:val="00097387"/>
    <w:rsid w:val="000C53B6"/>
    <w:rsid w:val="001A1698"/>
    <w:rsid w:val="001A65AF"/>
    <w:rsid w:val="00273B9B"/>
    <w:rsid w:val="00366A57"/>
    <w:rsid w:val="00594D40"/>
    <w:rsid w:val="005C6255"/>
    <w:rsid w:val="006E11F3"/>
    <w:rsid w:val="00791FF5"/>
    <w:rsid w:val="00796DC8"/>
    <w:rsid w:val="00A85965"/>
    <w:rsid w:val="00AC1E8C"/>
    <w:rsid w:val="00AD5E71"/>
    <w:rsid w:val="00AE3795"/>
    <w:rsid w:val="00AF6533"/>
    <w:rsid w:val="00C501CB"/>
    <w:rsid w:val="00C90846"/>
    <w:rsid w:val="00CA2035"/>
    <w:rsid w:val="00D95420"/>
    <w:rsid w:val="00DE7AB1"/>
    <w:rsid w:val="00E10BA8"/>
    <w:rsid w:val="00E508AF"/>
    <w:rsid w:val="00F07E02"/>
    <w:rsid w:val="00F4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07E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E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07E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07E02"/>
    <w:rPr>
      <w:b/>
      <w:szCs w:val="20"/>
    </w:rPr>
  </w:style>
  <w:style w:type="character" w:customStyle="1" w:styleId="a4">
    <w:name w:val="Основной текст Знак"/>
    <w:basedOn w:val="a0"/>
    <w:link w:val="a3"/>
    <w:rsid w:val="00F07E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F07E0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07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F07E02"/>
    <w:pPr>
      <w:spacing w:before="100" w:beforeAutospacing="1" w:after="100" w:afterAutospacing="1"/>
    </w:pPr>
  </w:style>
  <w:style w:type="character" w:customStyle="1" w:styleId="FontStyle47">
    <w:name w:val="Font Style47"/>
    <w:rsid w:val="00F07E0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07E02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"/>
    <w:rsid w:val="00F07E02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paragraph" w:styleId="21">
    <w:name w:val="Body Text Indent 2"/>
    <w:basedOn w:val="a"/>
    <w:link w:val="22"/>
    <w:rsid w:val="00F07E02"/>
    <w:pPr>
      <w:ind w:firstLine="720"/>
    </w:pPr>
  </w:style>
  <w:style w:type="character" w:customStyle="1" w:styleId="22">
    <w:name w:val="Основной текст с отступом 2 Знак"/>
    <w:basedOn w:val="a0"/>
    <w:link w:val="21"/>
    <w:rsid w:val="00F07E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07E02"/>
    <w:rPr>
      <w:color w:val="0000FF"/>
      <w:u w:val="single"/>
    </w:rPr>
  </w:style>
  <w:style w:type="character" w:customStyle="1" w:styleId="FontStyle48">
    <w:name w:val="Font Style48"/>
    <w:rsid w:val="00F07E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rsid w:val="00F07E0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F07E02"/>
    <w:pPr>
      <w:widowControl w:val="0"/>
      <w:suppressAutoHyphens/>
      <w:autoSpaceDE w:val="0"/>
    </w:pPr>
    <w:rPr>
      <w:lang w:eastAsia="ar-SA"/>
    </w:rPr>
  </w:style>
  <w:style w:type="paragraph" w:styleId="a8">
    <w:name w:val="List Paragraph"/>
    <w:basedOn w:val="a"/>
    <w:uiPriority w:val="34"/>
    <w:qFormat/>
    <w:rsid w:val="00F07E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МУ Обычный стиль"/>
    <w:basedOn w:val="a"/>
    <w:autoRedefine/>
    <w:rsid w:val="00097387"/>
    <w:pPr>
      <w:tabs>
        <w:tab w:val="left" w:pos="567"/>
      </w:tabs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07E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07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lk3">
    <w:name w:val="blk3"/>
    <w:basedOn w:val="a0"/>
    <w:rsid w:val="00F07E02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nselpasin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C9ED0CD1CE7598D780910131CB4AA9478D272FB75C233945FF91235051AB8E624F65341977F17C039E0C9P9fA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15252BDC0AD0963268E7F8A7D7F72EF7C52E8EA0C4631B0D39E1D45D490E9D50F3EACF07C94F92tA3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8DFB4-B3A9-4C9D-A546-0B88A521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7823</Words>
  <Characters>44593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2015-12-07T04:29:00Z</dcterms:created>
  <dcterms:modified xsi:type="dcterms:W3CDTF">2020-03-27T07:39:00Z</dcterms:modified>
</cp:coreProperties>
</file>