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Томская область Асиновский район</w:t>
      </w:r>
    </w:p>
    <w:p w:rsidR="00A201E5" w:rsidRPr="00A201E5" w:rsidRDefault="00A201E5" w:rsidP="00A201E5">
      <w:pP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b/>
          <w:color w:val="000000"/>
          <w:sz w:val="24"/>
          <w:szCs w:val="24"/>
          <w:lang w:eastAsia="ru-RU"/>
        </w:rPr>
        <w:t>АДМИНИСТРАЦИЯ</w:t>
      </w:r>
    </w:p>
    <w:p w:rsidR="00A201E5" w:rsidRPr="00A201E5" w:rsidRDefault="00A201E5" w:rsidP="00A201E5">
      <w:pP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b/>
          <w:color w:val="000000"/>
          <w:sz w:val="24"/>
          <w:szCs w:val="24"/>
          <w:lang w:eastAsia="ru-RU"/>
        </w:rPr>
        <w:t>НОВОНИКОЛАЕВСКОГО СЕЛЬСКОГО ПОСЕЛЕНИЯ</w:t>
      </w:r>
    </w:p>
    <w:p w:rsidR="00A201E5" w:rsidRPr="00A201E5" w:rsidRDefault="00A201E5" w:rsidP="00A201E5">
      <w:pP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A201E5" w:rsidRDefault="00A201E5" w:rsidP="00A201E5">
      <w:pPr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27.07.2015                                                                                                            № 80</w:t>
      </w:r>
    </w:p>
    <w:p w:rsidR="00940C20" w:rsidRDefault="00940C20" w:rsidP="00A201E5">
      <w:pPr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940C20" w:rsidRPr="00A201E5" w:rsidRDefault="00940C20" w:rsidP="00940C20">
      <w:pPr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>(в редакции постановлений от 26.11.23015 № 156, от 22.06.2016 № 140, от 13.02.2017 № 19</w:t>
      </w:r>
      <w:r w:rsidR="007A786C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от</w:t>
      </w:r>
      <w:r w:rsidR="0087442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29.05.2018</w:t>
      </w:r>
      <w:r w:rsidR="00F872A7">
        <w:rPr>
          <w:rFonts w:ascii="Arial" w:eastAsia="Tahoma" w:hAnsi="Arial" w:cs="Arial"/>
          <w:color w:val="000000"/>
          <w:sz w:val="24"/>
          <w:szCs w:val="24"/>
          <w:lang w:eastAsia="ru-RU"/>
        </w:rPr>
        <w:t>, от 29.10.2018</w:t>
      </w:r>
      <w:r w:rsidR="0093595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="0093595A">
        <w:rPr>
          <w:rFonts w:ascii="Arial" w:eastAsia="Tahoma" w:hAnsi="Arial" w:cs="Arial"/>
          <w:color w:val="000000"/>
          <w:sz w:val="24"/>
          <w:szCs w:val="24"/>
          <w:lang w:eastAsia="ru-RU"/>
        </w:rPr>
        <w:t>от</w:t>
      </w:r>
      <w:proofErr w:type="gramEnd"/>
      <w:r w:rsidR="0093595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15.03.2019)</w:t>
      </w:r>
    </w:p>
    <w:p w:rsidR="00940C20" w:rsidRDefault="00940C20" w:rsidP="00A20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bCs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A201E5">
        <w:rPr>
          <w:rFonts w:ascii="Arial" w:eastAsia="Tahoma" w:hAnsi="Arial" w:cs="Arial"/>
          <w:bCs/>
          <w:color w:val="000000"/>
          <w:sz w:val="24"/>
          <w:szCs w:val="24"/>
          <w:lang w:eastAsia="ru-RU"/>
        </w:rPr>
        <w:t>с</w:t>
      </w:r>
      <w:proofErr w:type="gramEnd"/>
      <w:r w:rsidRPr="00A201E5">
        <w:rPr>
          <w:rFonts w:ascii="Arial" w:eastAsia="Tahoma" w:hAnsi="Arial" w:cs="Arial"/>
          <w:bCs/>
          <w:color w:val="000000"/>
          <w:sz w:val="24"/>
          <w:szCs w:val="24"/>
          <w:lang w:eastAsia="ru-RU"/>
        </w:rPr>
        <w:t>. Новониколаевка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01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A201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Предоставление земельного участка, находящегося в муниципальной собственности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201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постоянное (бессрочное) пользование»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b/>
          <w:bCs/>
          <w:color w:val="C00000"/>
          <w:sz w:val="24"/>
          <w:szCs w:val="24"/>
          <w:lang w:eastAsia="ru-RU"/>
        </w:rPr>
      </w:pP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proofErr w:type="gramStart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.09.2011 </w:t>
      </w: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№ 78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  <w:t>ПОСТАНОВЛЯЮ: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1E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предоставления первоочередной муниципальной услуги «Предоставление земельного участка, находящегося в муниципальной собственности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201E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201E5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постоянное (бессрочное) пользование» согласно приложению.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2. Настоящее постановление подлежит официальному опубликованию в </w:t>
      </w:r>
      <w:r w:rsidRPr="00A201E5">
        <w:rPr>
          <w:rFonts w:ascii="Arial" w:eastAsia="Tahoma" w:hAnsi="Arial" w:cs="Arial"/>
          <w:color w:val="000000"/>
          <w:kern w:val="2"/>
          <w:sz w:val="24"/>
          <w:szCs w:val="24"/>
          <w:lang w:eastAsia="ru-RU"/>
        </w:rPr>
        <w:t xml:space="preserve">«Информационном бюллетене» </w:t>
      </w: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вступает в силу </w:t>
      </w:r>
      <w:proofErr w:type="gramStart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даты его официального опубликования.</w:t>
      </w:r>
    </w:p>
    <w:p w:rsidR="00A201E5" w:rsidRPr="00A201E5" w:rsidRDefault="00A201E5" w:rsidP="00A201E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ahoma" w:hAnsi="Arial" w:cs="Arial"/>
          <w:kern w:val="3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kern w:val="3"/>
          <w:sz w:val="24"/>
          <w:szCs w:val="24"/>
          <w:lang w:eastAsia="ru-RU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7" w:history="1">
        <w:r w:rsidRPr="00841363">
          <w:rPr>
            <w:rStyle w:val="a3"/>
            <w:rFonts w:ascii="Arial" w:eastAsia="Tahoma" w:hAnsi="Arial" w:cs="Arial"/>
            <w:kern w:val="3"/>
            <w:sz w:val="24"/>
            <w:szCs w:val="24"/>
            <w:lang w:eastAsia="ru-RU"/>
          </w:rPr>
          <w:t>www.n</w:t>
        </w:r>
        <w:r w:rsidRPr="00841363">
          <w:rPr>
            <w:rStyle w:val="a3"/>
            <w:rFonts w:ascii="Arial" w:eastAsia="Tahoma" w:hAnsi="Arial" w:cs="Arial"/>
            <w:kern w:val="3"/>
            <w:sz w:val="24"/>
            <w:szCs w:val="24"/>
            <w:lang w:val="en-US" w:eastAsia="ru-RU"/>
          </w:rPr>
          <w:t>n</w:t>
        </w:r>
        <w:r w:rsidRPr="00841363">
          <w:rPr>
            <w:rStyle w:val="a3"/>
            <w:rFonts w:ascii="Arial" w:eastAsia="Tahoma" w:hAnsi="Arial" w:cs="Arial"/>
            <w:kern w:val="3"/>
            <w:sz w:val="24"/>
            <w:szCs w:val="24"/>
            <w:lang w:eastAsia="ru-RU"/>
          </w:rPr>
          <w:t>selpasino.ru</w:t>
        </w:r>
      </w:hyperlink>
      <w:r w:rsidRPr="00A201E5">
        <w:rPr>
          <w:rFonts w:ascii="Arial" w:eastAsia="Tahoma" w:hAnsi="Arial" w:cs="Arial"/>
          <w:kern w:val="3"/>
          <w:sz w:val="24"/>
          <w:szCs w:val="24"/>
          <w:lang w:eastAsia="ru-RU"/>
        </w:rPr>
        <w:t>).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   </w:t>
      </w: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ab/>
        <w:t xml:space="preserve">4. Контроль исполнения настоящего постановления возложить на </w:t>
      </w:r>
      <w:r w:rsidR="0093595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специалиста 2 категории </w:t>
      </w: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землеустройству</w:t>
      </w:r>
      <w:r w:rsidR="0093595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градостроительству.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Глава сельского поселения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(Глава администрации)                                                                                 </w:t>
      </w:r>
      <w:proofErr w:type="spellStart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Д.С.Бурков</w:t>
      </w:r>
      <w:proofErr w:type="spellEnd"/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eastAsia="Tahoma" w:hAnsi="Arial" w:cs="Arial"/>
          <w:color w:val="000000"/>
          <w:lang w:eastAsia="ru-RU"/>
        </w:rPr>
      </w:pPr>
      <w:r w:rsidRPr="00A201E5">
        <w:rPr>
          <w:rFonts w:ascii="Arial" w:eastAsia="Tahoma" w:hAnsi="Arial" w:cs="Arial"/>
          <w:color w:val="000000"/>
          <w:lang w:eastAsia="ru-RU"/>
        </w:rPr>
        <w:t xml:space="preserve">Приложение к постановлению </w:t>
      </w:r>
    </w:p>
    <w:p w:rsidR="00A201E5" w:rsidRPr="00A201E5" w:rsidRDefault="00A201E5" w:rsidP="00A201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eastAsia="Tahoma" w:hAnsi="Arial" w:cs="Arial"/>
          <w:color w:val="000000"/>
          <w:lang w:eastAsia="ru-RU"/>
        </w:rPr>
      </w:pPr>
      <w:r w:rsidRPr="00A201E5">
        <w:rPr>
          <w:rFonts w:ascii="Arial" w:eastAsia="Tahoma" w:hAnsi="Arial" w:cs="Arial"/>
          <w:color w:val="000000"/>
          <w:lang w:eastAsia="ru-RU"/>
        </w:rPr>
        <w:t>администрации Новониколаевского</w:t>
      </w:r>
    </w:p>
    <w:p w:rsidR="00A201E5" w:rsidRPr="00A201E5" w:rsidRDefault="00A201E5" w:rsidP="00A201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eastAsia="Tahoma" w:hAnsi="Arial" w:cs="Arial"/>
          <w:color w:val="000000"/>
          <w:lang w:eastAsia="ru-RU"/>
        </w:rPr>
      </w:pPr>
      <w:r w:rsidRPr="00A201E5">
        <w:rPr>
          <w:rFonts w:ascii="Arial" w:eastAsia="Tahoma" w:hAnsi="Arial" w:cs="Arial"/>
          <w:color w:val="000000"/>
          <w:lang w:eastAsia="ru-RU"/>
        </w:rPr>
        <w:t xml:space="preserve">сельского поселения 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Arial" w:eastAsia="Tahoma" w:hAnsi="Arial" w:cs="Arial"/>
          <w:color w:val="000000"/>
          <w:lang w:eastAsia="ru-RU"/>
        </w:rPr>
      </w:pPr>
      <w:r w:rsidRPr="00A201E5">
        <w:rPr>
          <w:rFonts w:ascii="Arial" w:eastAsia="Tahoma" w:hAnsi="Arial" w:cs="Arial"/>
          <w:color w:val="000000"/>
          <w:lang w:eastAsia="ru-RU"/>
        </w:rPr>
        <w:t>от  27.07.2015№  80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Arial" w:eastAsia="Tahoma" w:hAnsi="Arial" w:cs="Arial"/>
          <w:color w:val="000000"/>
          <w:lang w:eastAsia="ru-RU"/>
        </w:rPr>
      </w:pPr>
    </w:p>
    <w:p w:rsidR="00A201E5" w:rsidRPr="00A201E5" w:rsidRDefault="00940C20" w:rsidP="00A20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b/>
          <w:bCs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 xml:space="preserve"> </w:t>
      </w:r>
    </w:p>
    <w:p w:rsidR="00A201E5" w:rsidRPr="00A201E5" w:rsidRDefault="00A201E5" w:rsidP="00A201E5">
      <w:pPr>
        <w:keepNext/>
        <w:spacing w:after="0" w:line="240" w:lineRule="auto"/>
        <w:jc w:val="center"/>
        <w:outlineLvl w:val="2"/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keepNext/>
        <w:spacing w:after="0" w:line="240" w:lineRule="auto"/>
        <w:jc w:val="center"/>
        <w:outlineLvl w:val="2"/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A201E5" w:rsidRPr="00A201E5" w:rsidRDefault="00A201E5" w:rsidP="00A20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201E5">
        <w:rPr>
          <w:rFonts w:ascii="Arial" w:eastAsia="Calibri" w:hAnsi="Arial" w:cs="Arial"/>
          <w:b/>
          <w:bCs/>
          <w:sz w:val="24"/>
          <w:szCs w:val="24"/>
        </w:rPr>
        <w:t xml:space="preserve">по предоставлению муниципальной услуги </w:t>
      </w:r>
      <w:r w:rsidRPr="00A201E5">
        <w:rPr>
          <w:rFonts w:ascii="Arial" w:eastAsia="Calibri" w:hAnsi="Arial" w:cs="Arial"/>
          <w:sz w:val="24"/>
          <w:szCs w:val="24"/>
        </w:rPr>
        <w:t>«</w:t>
      </w:r>
      <w:r w:rsidRPr="00A201E5">
        <w:rPr>
          <w:rFonts w:ascii="Arial" w:eastAsia="Calibri" w:hAnsi="Arial" w:cs="Arial"/>
          <w:b/>
          <w:sz w:val="24"/>
          <w:szCs w:val="24"/>
        </w:rPr>
        <w:t xml:space="preserve">Предоставление земельного участка, находящегося в муниципальной собственности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b/>
          <w:sz w:val="24"/>
          <w:szCs w:val="24"/>
        </w:rPr>
        <w:t>в постоянное (бессрочное) пользование»</w:t>
      </w:r>
    </w:p>
    <w:p w:rsidR="00A201E5" w:rsidRPr="00A201E5" w:rsidRDefault="00A201E5" w:rsidP="00A201E5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A201E5" w:rsidRPr="00A201E5" w:rsidRDefault="00A201E5" w:rsidP="00A201E5">
      <w:pPr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201E5">
        <w:rPr>
          <w:rFonts w:ascii="Arial" w:eastAsia="Calibri" w:hAnsi="Arial" w:cs="Arial"/>
          <w:b/>
          <w:sz w:val="24"/>
          <w:szCs w:val="24"/>
        </w:rPr>
        <w:t>Общие положения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1.1. </w:t>
      </w:r>
      <w:proofErr w:type="gramStart"/>
      <w:r w:rsidRPr="00A201E5">
        <w:rPr>
          <w:rFonts w:ascii="Arial" w:eastAsia="Calibri" w:hAnsi="Arial" w:cs="Arial"/>
          <w:sz w:val="24"/>
          <w:szCs w:val="24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 xml:space="preserve"> в постоянное (бессрочное) пользование» (далее —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  <w:proofErr w:type="gramEnd"/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1.2. Муниципальная услуга включает в себя рассмотрение вопросов и принятие решений, связанных с предоставлением земельных участков, находящихс</w:t>
      </w:r>
      <w:r>
        <w:rPr>
          <w:rFonts w:ascii="Arial" w:eastAsia="Calibri" w:hAnsi="Arial" w:cs="Arial"/>
          <w:sz w:val="24"/>
          <w:szCs w:val="24"/>
        </w:rPr>
        <w:t xml:space="preserve">я в муниципальной собственности </w:t>
      </w:r>
      <w:r w:rsidRPr="00A201E5">
        <w:rPr>
          <w:rFonts w:ascii="Arial" w:eastAsia="Calibri" w:hAnsi="Arial" w:cs="Arial"/>
          <w:sz w:val="24"/>
          <w:szCs w:val="24"/>
        </w:rPr>
        <w:t>в постоянное (бессрочное) пользование.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1.3. Получателями муниципальной услуги являются государственные и муниципальные учреждения (бюджетные, казённые, автономные), казённые предприятия (далее - заявитель). 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A201E5" w:rsidRPr="00A201E5" w:rsidRDefault="00A201E5" w:rsidP="00A201E5">
      <w:pPr>
        <w:spacing w:after="0" w:line="240" w:lineRule="auto"/>
        <w:ind w:firstLine="662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ab/>
        <w:t>1.4. Муниципальная услуга предоставляется Администрацией Новониколаевского сельского поселения (далее – Администрация поселения).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ind w:right="20"/>
        <w:jc w:val="both"/>
        <w:rPr>
          <w:rFonts w:ascii="Arial" w:eastAsia="Calibri" w:hAnsi="Arial" w:cs="Arial"/>
          <w:b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Сведения о месте нахождения, графике работы, номере контактного телефона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8" w:history="1">
        <w:r w:rsidRPr="00841363">
          <w:rPr>
            <w:rStyle w:val="a3"/>
            <w:rFonts w:ascii="Arial" w:eastAsia="Calibri" w:hAnsi="Arial" w:cs="Arial"/>
            <w:sz w:val="24"/>
            <w:szCs w:val="24"/>
          </w:rPr>
          <w:t>http://www.n</w:t>
        </w:r>
        <w:r w:rsidRPr="00841363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n</w:t>
        </w:r>
        <w:r w:rsidRPr="00841363">
          <w:rPr>
            <w:rStyle w:val="a3"/>
            <w:rFonts w:ascii="Arial" w:eastAsia="Calibri" w:hAnsi="Arial" w:cs="Arial"/>
            <w:sz w:val="24"/>
            <w:szCs w:val="24"/>
          </w:rPr>
          <w:t>selpasino.ru</w:t>
        </w:r>
      </w:hyperlink>
      <w:r w:rsidRPr="00A201E5">
        <w:rPr>
          <w:rFonts w:ascii="Arial" w:eastAsia="Calibri" w:hAnsi="Arial" w:cs="Arial"/>
          <w:sz w:val="24"/>
          <w:szCs w:val="24"/>
        </w:rPr>
        <w:t xml:space="preserve"> </w:t>
      </w:r>
    </w:p>
    <w:p w:rsidR="00A201E5" w:rsidRPr="00A201E5" w:rsidRDefault="00A201E5" w:rsidP="00A201E5">
      <w:pPr>
        <w:spacing w:after="0" w:line="240" w:lineRule="auto"/>
        <w:ind w:firstLine="662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Администрация поселения:</w:t>
      </w:r>
    </w:p>
    <w:p w:rsidR="00A201E5" w:rsidRPr="00A201E5" w:rsidRDefault="00A201E5" w:rsidP="00A201E5">
      <w:pPr>
        <w:spacing w:after="0" w:line="240" w:lineRule="auto"/>
        <w:ind w:firstLine="662"/>
        <w:jc w:val="both"/>
        <w:rPr>
          <w:rFonts w:ascii="Arial" w:eastAsia="Tahoma" w:hAnsi="Arial" w:cs="Arial"/>
          <w:iCs/>
          <w:color w:val="000000"/>
          <w:sz w:val="24"/>
          <w:szCs w:val="24"/>
          <w:lang w:eastAsia="ru-RU"/>
        </w:rPr>
      </w:pPr>
      <w:proofErr w:type="gramStart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. № 4.</w:t>
      </w:r>
      <w:r w:rsidRPr="00A201E5">
        <w:rPr>
          <w:rFonts w:ascii="Arial" w:eastAsia="Tahoma" w:hAnsi="Arial" w:cs="Arial"/>
          <w:i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A201E5" w:rsidRPr="00A201E5" w:rsidRDefault="00A201E5" w:rsidP="00A201E5">
      <w:pPr>
        <w:suppressAutoHyphens/>
        <w:autoSpaceDE w:val="0"/>
        <w:spacing w:after="0" w:line="240" w:lineRule="auto"/>
        <w:ind w:left="662" w:right="98"/>
        <w:jc w:val="both"/>
        <w:rPr>
          <w:rFonts w:ascii="Arial" w:eastAsia="Times New Roman" w:hAnsi="Arial" w:cs="Arial"/>
          <w:lang w:eastAsia="ar-SA"/>
        </w:rPr>
      </w:pPr>
      <w:r w:rsidRPr="00A201E5">
        <w:rPr>
          <w:rFonts w:ascii="Arial" w:eastAsia="Times New Roman" w:hAnsi="Arial" w:cs="Arial"/>
          <w:iCs/>
          <w:lang w:eastAsia="ar-SA"/>
        </w:rPr>
        <w:t>Телефон для справок: 8 (38241) 4 22 06.</w:t>
      </w:r>
    </w:p>
    <w:p w:rsidR="00A201E5" w:rsidRPr="00A201E5" w:rsidRDefault="00A201E5" w:rsidP="00A201E5">
      <w:pPr>
        <w:suppressAutoHyphens/>
        <w:autoSpaceDE w:val="0"/>
        <w:spacing w:before="10" w:after="0" w:line="240" w:lineRule="auto"/>
        <w:ind w:left="662" w:right="98"/>
        <w:jc w:val="both"/>
        <w:rPr>
          <w:rFonts w:ascii="Arial" w:eastAsia="Times New Roman" w:hAnsi="Arial" w:cs="Arial"/>
          <w:bCs/>
          <w:lang w:eastAsia="ar-SA"/>
        </w:rPr>
      </w:pPr>
      <w:r w:rsidRPr="00A201E5">
        <w:rPr>
          <w:rFonts w:ascii="Arial" w:eastAsia="Times New Roman" w:hAnsi="Arial" w:cs="Arial"/>
          <w:bCs/>
          <w:iCs/>
          <w:lang w:eastAsia="ar-SA"/>
        </w:rPr>
        <w:t xml:space="preserve">График приема специалиста: </w:t>
      </w:r>
    </w:p>
    <w:p w:rsidR="00A201E5" w:rsidRPr="00A201E5" w:rsidRDefault="00A201E5" w:rsidP="00A2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E5">
        <w:rPr>
          <w:rFonts w:ascii="Arial" w:eastAsia="Times New Roman" w:hAnsi="Arial" w:cs="Arial"/>
          <w:sz w:val="24"/>
          <w:szCs w:val="24"/>
          <w:lang w:eastAsia="ru-RU"/>
        </w:rPr>
        <w:t>Понедельник                9.00-16.00, перерыв 13.00-14.00</w:t>
      </w:r>
    </w:p>
    <w:p w:rsidR="00A201E5" w:rsidRPr="00A201E5" w:rsidRDefault="00A201E5" w:rsidP="00A20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1E5">
        <w:rPr>
          <w:rFonts w:ascii="Arial" w:eastAsia="Times New Roman" w:hAnsi="Arial" w:cs="Arial"/>
          <w:sz w:val="24"/>
          <w:szCs w:val="24"/>
          <w:lang w:eastAsia="ru-RU"/>
        </w:rPr>
        <w:t>Вторник                        9.00-16.00, перерыв 13.00-14.00</w:t>
      </w:r>
    </w:p>
    <w:p w:rsidR="00A201E5" w:rsidRPr="00A201E5" w:rsidRDefault="00A201E5" w:rsidP="00A20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1E5">
        <w:rPr>
          <w:rFonts w:ascii="Arial" w:eastAsia="Times New Roman" w:hAnsi="Arial" w:cs="Arial"/>
          <w:sz w:val="24"/>
          <w:szCs w:val="24"/>
          <w:lang w:eastAsia="ru-RU"/>
        </w:rPr>
        <w:t xml:space="preserve">Среда                            </w:t>
      </w:r>
      <w:proofErr w:type="spellStart"/>
      <w:r w:rsidRPr="00A201E5">
        <w:rPr>
          <w:rFonts w:ascii="Arial" w:eastAsia="Times New Roman" w:hAnsi="Arial" w:cs="Arial"/>
          <w:sz w:val="24"/>
          <w:szCs w:val="24"/>
          <w:lang w:eastAsia="ru-RU"/>
        </w:rPr>
        <w:t>неприемный</w:t>
      </w:r>
      <w:proofErr w:type="spellEnd"/>
      <w:r w:rsidRPr="00A201E5">
        <w:rPr>
          <w:rFonts w:ascii="Arial" w:eastAsia="Times New Roman" w:hAnsi="Arial" w:cs="Arial"/>
          <w:sz w:val="24"/>
          <w:szCs w:val="24"/>
          <w:lang w:eastAsia="ru-RU"/>
        </w:rPr>
        <w:t xml:space="preserve"> день</w:t>
      </w:r>
    </w:p>
    <w:p w:rsidR="00A201E5" w:rsidRPr="00A201E5" w:rsidRDefault="00A201E5" w:rsidP="00A20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1E5">
        <w:rPr>
          <w:rFonts w:ascii="Arial" w:eastAsia="Times New Roman" w:hAnsi="Arial" w:cs="Arial"/>
          <w:sz w:val="24"/>
          <w:szCs w:val="24"/>
          <w:lang w:eastAsia="ru-RU"/>
        </w:rPr>
        <w:t>Четверг                          9.00-16.00 перерыв 13.00-14.00</w:t>
      </w:r>
    </w:p>
    <w:p w:rsidR="00A201E5" w:rsidRPr="00A201E5" w:rsidRDefault="00A201E5" w:rsidP="00A20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1E5">
        <w:rPr>
          <w:rFonts w:ascii="Arial" w:eastAsia="Times New Roman" w:hAnsi="Arial" w:cs="Arial"/>
          <w:sz w:val="24"/>
          <w:szCs w:val="24"/>
          <w:lang w:eastAsia="ru-RU"/>
        </w:rPr>
        <w:t xml:space="preserve">Пятница                        </w:t>
      </w:r>
      <w:proofErr w:type="spellStart"/>
      <w:r w:rsidRPr="00A201E5">
        <w:rPr>
          <w:rFonts w:ascii="Arial" w:eastAsia="Times New Roman" w:hAnsi="Arial" w:cs="Arial"/>
          <w:sz w:val="24"/>
          <w:szCs w:val="24"/>
          <w:lang w:eastAsia="ru-RU"/>
        </w:rPr>
        <w:t>неприемный</w:t>
      </w:r>
      <w:proofErr w:type="spellEnd"/>
      <w:r w:rsidRPr="00A201E5">
        <w:rPr>
          <w:rFonts w:ascii="Arial" w:eastAsia="Times New Roman" w:hAnsi="Arial" w:cs="Arial"/>
          <w:sz w:val="24"/>
          <w:szCs w:val="24"/>
          <w:lang w:eastAsia="ru-RU"/>
        </w:rPr>
        <w:t xml:space="preserve"> день</w:t>
      </w:r>
    </w:p>
    <w:p w:rsidR="00A201E5" w:rsidRPr="00A201E5" w:rsidRDefault="00A201E5" w:rsidP="00A20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1E5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– выходной день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lastRenderedPageBreak/>
        <w:t>Адрес электронной почты Администрации поселения:  n</w:t>
      </w:r>
      <w:r w:rsidRPr="00A201E5">
        <w:rPr>
          <w:rFonts w:ascii="Arial" w:eastAsia="Tahoma" w:hAnsi="Arial" w:cs="Arial"/>
          <w:color w:val="000000"/>
          <w:sz w:val="24"/>
          <w:szCs w:val="24"/>
          <w:lang w:val="en-US" w:eastAsia="ru-RU"/>
        </w:rPr>
        <w:t>n</w:t>
      </w:r>
      <w:proofErr w:type="spellStart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selp</w:t>
      </w:r>
      <w:proofErr w:type="spellEnd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@</w:t>
      </w:r>
      <w:r w:rsidRPr="00A201E5">
        <w:rPr>
          <w:rFonts w:ascii="Arial" w:eastAsia="Tahoma" w:hAnsi="Arial" w:cs="Arial"/>
          <w:color w:val="000000"/>
          <w:sz w:val="24"/>
          <w:szCs w:val="24"/>
          <w:lang w:val="en-US" w:eastAsia="ru-RU"/>
        </w:rPr>
        <w:t>findep</w:t>
      </w: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.</w:t>
      </w:r>
      <w:r w:rsidRPr="00A201E5">
        <w:rPr>
          <w:rFonts w:ascii="Arial" w:eastAsia="Tahoma" w:hAnsi="Arial" w:cs="Arial"/>
          <w:color w:val="000000"/>
          <w:sz w:val="24"/>
          <w:szCs w:val="24"/>
          <w:lang w:val="en-US" w:eastAsia="ru-RU"/>
        </w:rPr>
        <w:t>tomsk</w:t>
      </w: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.ru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7"/>
          <w:szCs w:val="27"/>
        </w:rPr>
        <w:tab/>
      </w:r>
      <w:r w:rsidRPr="00A201E5">
        <w:rPr>
          <w:rFonts w:ascii="Arial" w:eastAsia="Calibri" w:hAnsi="Arial" w:cs="Arial"/>
          <w:sz w:val="24"/>
          <w:szCs w:val="24"/>
        </w:rPr>
        <w:t>1.5.</w:t>
      </w:r>
      <w:r w:rsidRPr="00A201E5">
        <w:rPr>
          <w:rFonts w:ascii="Arial" w:eastAsia="Calibri" w:hAnsi="Arial" w:cs="Arial"/>
          <w:sz w:val="27"/>
          <w:szCs w:val="27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>Консультации (справки) о предоставлении муниципальной услуги предоставляются</w:t>
      </w:r>
      <w:r w:rsidR="0093595A">
        <w:rPr>
          <w:rFonts w:ascii="Arial" w:eastAsia="Calibri" w:hAnsi="Arial" w:cs="Arial"/>
          <w:sz w:val="24"/>
          <w:szCs w:val="24"/>
        </w:rPr>
        <w:t xml:space="preserve"> </w:t>
      </w:r>
      <w:r w:rsidR="0093595A">
        <w:rPr>
          <w:rFonts w:ascii="Arial" w:eastAsia="Tahoma" w:hAnsi="Arial" w:cs="Arial"/>
          <w:color w:val="000000"/>
          <w:sz w:val="24"/>
          <w:szCs w:val="24"/>
          <w:lang w:eastAsia="ru-RU"/>
        </w:rPr>
        <w:t>специалист</w:t>
      </w:r>
      <w:r w:rsidR="0093595A">
        <w:rPr>
          <w:rFonts w:ascii="Arial" w:eastAsia="Tahoma" w:hAnsi="Arial" w:cs="Arial"/>
          <w:color w:val="000000"/>
          <w:sz w:val="24"/>
          <w:szCs w:val="24"/>
          <w:lang w:eastAsia="ru-RU"/>
        </w:rPr>
        <w:t>ом</w:t>
      </w:r>
      <w:r w:rsidR="0093595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2 категории </w:t>
      </w:r>
      <w:r w:rsidR="0093595A"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землеустройству</w:t>
      </w:r>
      <w:r w:rsidR="0093595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градостроительству</w:t>
      </w:r>
      <w:r w:rsidR="0093595A">
        <w:rPr>
          <w:rFonts w:ascii="Arial" w:eastAsia="Calibri" w:hAnsi="Arial" w:cs="Arial"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 xml:space="preserve">Администрации поселения (далее – </w:t>
      </w:r>
      <w:r w:rsidR="0093595A">
        <w:rPr>
          <w:rFonts w:ascii="Arial" w:eastAsia="Tahoma" w:hAnsi="Arial" w:cs="Arial"/>
          <w:color w:val="000000"/>
          <w:sz w:val="24"/>
          <w:szCs w:val="24"/>
          <w:lang w:eastAsia="ru-RU"/>
        </w:rPr>
        <w:t>специалист</w:t>
      </w:r>
      <w:r w:rsidR="0093595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="0093595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2 категории </w:t>
      </w:r>
      <w:r w:rsidR="0093595A"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землеустройству</w:t>
      </w:r>
      <w:r w:rsidR="0093595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градостроительству</w:t>
      </w:r>
      <w:r w:rsidRPr="00A201E5">
        <w:rPr>
          <w:rFonts w:ascii="Arial" w:eastAsia="Calibri" w:hAnsi="Arial" w:cs="Arial"/>
          <w:sz w:val="24"/>
          <w:szCs w:val="24"/>
        </w:rPr>
        <w:t>).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1.6. Индивидуальное консультирование производится в устной и письменной форме.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1.7. Индивидуальное устное консультирование по процедуре предоставления муниципальной услуги осуществляется </w:t>
      </w:r>
      <w:r w:rsidR="00A957A7">
        <w:rPr>
          <w:rFonts w:ascii="Arial" w:eastAsia="Calibri" w:hAnsi="Arial" w:cs="Arial"/>
          <w:sz w:val="24"/>
          <w:szCs w:val="24"/>
        </w:rPr>
        <w:t xml:space="preserve">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специалист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ом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2 категории </w:t>
      </w:r>
      <w:r w:rsidR="00A957A7"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землеустройству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градостроительству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:</w:t>
      </w:r>
    </w:p>
    <w:p w:rsidR="00A201E5" w:rsidRPr="00A201E5" w:rsidRDefault="00A201E5" w:rsidP="00A201E5">
      <w:pPr>
        <w:numPr>
          <w:ilvl w:val="0"/>
          <w:numId w:val="2"/>
        </w:numPr>
        <w:tabs>
          <w:tab w:val="left" w:pos="89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по личному обращению;</w:t>
      </w:r>
    </w:p>
    <w:p w:rsidR="00A201E5" w:rsidRPr="00A201E5" w:rsidRDefault="00A201E5" w:rsidP="00A201E5">
      <w:pPr>
        <w:numPr>
          <w:ilvl w:val="0"/>
          <w:numId w:val="2"/>
        </w:numPr>
        <w:tabs>
          <w:tab w:val="left" w:pos="89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по письменному обращению;</w:t>
      </w:r>
    </w:p>
    <w:p w:rsidR="00A201E5" w:rsidRPr="00A201E5" w:rsidRDefault="00A201E5" w:rsidP="00A201E5">
      <w:pPr>
        <w:numPr>
          <w:ilvl w:val="0"/>
          <w:numId w:val="2"/>
        </w:numPr>
        <w:tabs>
          <w:tab w:val="left" w:pos="89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по телефону;</w:t>
      </w:r>
    </w:p>
    <w:p w:rsidR="00A201E5" w:rsidRPr="00A201E5" w:rsidRDefault="00A201E5" w:rsidP="00A201E5">
      <w:pPr>
        <w:numPr>
          <w:ilvl w:val="0"/>
          <w:numId w:val="2"/>
        </w:numPr>
        <w:tabs>
          <w:tab w:val="left" w:pos="89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по электронной почте.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1.8. Консультации предоставляются по следующим вопросам:</w:t>
      </w:r>
    </w:p>
    <w:p w:rsidR="00A201E5" w:rsidRPr="00A201E5" w:rsidRDefault="00A201E5" w:rsidP="00A201E5">
      <w:pPr>
        <w:tabs>
          <w:tab w:val="left" w:pos="918"/>
        </w:tabs>
        <w:spacing w:after="0" w:line="240" w:lineRule="auto"/>
        <w:ind w:left="740"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1) перечень документов необходимых для предоставления муниципальной услуги;</w:t>
      </w:r>
    </w:p>
    <w:p w:rsidR="00A201E5" w:rsidRPr="00A201E5" w:rsidRDefault="00A201E5" w:rsidP="00A201E5">
      <w:pPr>
        <w:numPr>
          <w:ilvl w:val="0"/>
          <w:numId w:val="3"/>
        </w:numPr>
        <w:tabs>
          <w:tab w:val="left" w:pos="89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требования к документам, прилагаемым к заявлению;</w:t>
      </w:r>
    </w:p>
    <w:p w:rsidR="00A201E5" w:rsidRPr="00A201E5" w:rsidRDefault="00A201E5" w:rsidP="00A201E5">
      <w:pPr>
        <w:numPr>
          <w:ilvl w:val="0"/>
          <w:numId w:val="3"/>
        </w:numPr>
        <w:tabs>
          <w:tab w:val="left" w:pos="89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время приема и выдачи документов;</w:t>
      </w:r>
    </w:p>
    <w:p w:rsidR="00A201E5" w:rsidRPr="00A201E5" w:rsidRDefault="00A201E5" w:rsidP="00A201E5">
      <w:pPr>
        <w:numPr>
          <w:ilvl w:val="0"/>
          <w:numId w:val="3"/>
        </w:numPr>
        <w:tabs>
          <w:tab w:val="left" w:pos="90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сроки исполнения муниципальной услуги;</w:t>
      </w:r>
    </w:p>
    <w:p w:rsidR="00A201E5" w:rsidRPr="00A201E5" w:rsidRDefault="00A201E5" w:rsidP="00A201E5">
      <w:pPr>
        <w:numPr>
          <w:ilvl w:val="0"/>
          <w:numId w:val="3"/>
        </w:numPr>
        <w:tabs>
          <w:tab w:val="left" w:pos="913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201E5" w:rsidRPr="00A201E5" w:rsidRDefault="00A201E5" w:rsidP="00A201E5">
      <w:pPr>
        <w:spacing w:after="0" w:line="240" w:lineRule="auto"/>
        <w:ind w:right="20" w:firstLine="708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1.9. Индивидуальное письменное консультирование осуществляется при письменном обращении заинтересованного лица в Администрацию поселения.</w:t>
      </w:r>
      <w:r w:rsidRPr="00A201E5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регламента.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1.11. При ответах на телефонные звонки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специалист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2 категории </w:t>
      </w:r>
      <w:r w:rsidR="00A957A7"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землеустройству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градостроительству</w:t>
      </w:r>
      <w:r w:rsidR="00A957A7">
        <w:rPr>
          <w:rFonts w:ascii="Arial" w:eastAsia="Calibri" w:hAnsi="Arial" w:cs="Arial"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1.12. Рекомендуемое время для консультации по телефону — 5 минут.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1.13.</w:t>
      </w:r>
      <w:r w:rsidRPr="00A201E5">
        <w:rPr>
          <w:rFonts w:ascii="Arial" w:eastAsia="Calibri" w:hAnsi="Arial" w:cs="Arial"/>
          <w:sz w:val="24"/>
          <w:szCs w:val="24"/>
        </w:rPr>
        <w:tab/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1.14. Одновременное консультирование по телефону и прием документов не допускается.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1.15. Публичное письменное информирование осуществляется путем публикации информационных материалов в СМИ, размещения на </w:t>
      </w:r>
      <w:r w:rsidRPr="00A201E5">
        <w:rPr>
          <w:rFonts w:ascii="Arial" w:eastAsia="Calibri" w:hAnsi="Arial" w:cs="Arial"/>
          <w:sz w:val="24"/>
          <w:szCs w:val="24"/>
        </w:rPr>
        <w:lastRenderedPageBreak/>
        <w:t>информационных стендах, а также на официальном сайте Администрации поселения.</w:t>
      </w:r>
    </w:p>
    <w:p w:rsidR="00A201E5" w:rsidRPr="00A201E5" w:rsidRDefault="00A201E5" w:rsidP="00A201E5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bookmarkStart w:id="0" w:name="bookmark46"/>
      <w:r w:rsidRPr="00A201E5">
        <w:rPr>
          <w:rFonts w:ascii="Arial" w:eastAsia="Calibri" w:hAnsi="Arial" w:cs="Arial"/>
          <w:b/>
          <w:sz w:val="24"/>
          <w:szCs w:val="24"/>
        </w:rPr>
        <w:t>2. Стандарт предоставления муниципальной услуги</w:t>
      </w:r>
      <w:bookmarkEnd w:id="0"/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2.1. Наименование муниципальной услуги: 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Предоставление земельного участка, находящегося в муниципальной собственности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 xml:space="preserve"> в постоянное (бессрочное) пользование.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2.2. Наименование органа, предоставляющего муниципальную услугу: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  Муниципальная услуга предоставляется Администрацией Новониколаевского сельского поселения в лице уполномоченного должностного лица –</w:t>
      </w:r>
      <w:r w:rsidR="00A957A7" w:rsidRP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специалиста 2 категории </w:t>
      </w:r>
      <w:r w:rsidR="00A957A7"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землеустройству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градостроительству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.</w:t>
      </w:r>
      <w:r w:rsidRPr="00A201E5">
        <w:rPr>
          <w:rFonts w:ascii="Arial" w:eastAsia="Calibri" w:hAnsi="Arial" w:cs="Arial"/>
          <w:sz w:val="24"/>
          <w:szCs w:val="24"/>
        </w:rPr>
        <w:t xml:space="preserve"> </w:t>
      </w:r>
      <w:r w:rsidR="00A957A7">
        <w:rPr>
          <w:rFonts w:ascii="Arial" w:eastAsia="Calibri" w:hAnsi="Arial" w:cs="Arial"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 xml:space="preserve"> Отдельные административные действия выполняет Глава Новониколаевского сельского поселения (далее – глава поселения), управляющий делами, делопроизводитель.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2.3. Результатом предоставления муниципальной услуги являются: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1) принятие постановления Администрации поселения о предоставлении земельного участка в постоянное (бессрочное) пользование и направление его заявителю;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2) 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2.4. Срок предоставления муниципальной услуги: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1) Срок принятия постановления Администрации поселения о предоставлении земельного участка в  постоянное (бессрочное) пользование — не более чем тридцать дней со дня подачи заявления;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2) Срок направления заявителю письма об отказе Администрации поселения о предоставлении земельного участка — не более чем тридцать дней со дня подачи заявления.</w:t>
      </w:r>
    </w:p>
    <w:p w:rsidR="00A201E5" w:rsidRPr="00A201E5" w:rsidRDefault="00A201E5" w:rsidP="00A201E5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2.5. Правовыми основаниями для предоставления муниципальной услуги являются:</w:t>
      </w:r>
    </w:p>
    <w:p w:rsidR="00A201E5" w:rsidRPr="00A201E5" w:rsidRDefault="00A201E5" w:rsidP="00A201E5">
      <w:pPr>
        <w:tabs>
          <w:tab w:val="left" w:pos="87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Конституция Российской Федерации;</w:t>
      </w:r>
    </w:p>
    <w:p w:rsidR="00A201E5" w:rsidRPr="00A201E5" w:rsidRDefault="00A201E5" w:rsidP="00A201E5">
      <w:pPr>
        <w:tabs>
          <w:tab w:val="left" w:pos="87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Гражданский кодекс Российской Федерации;</w:t>
      </w:r>
    </w:p>
    <w:p w:rsidR="00A201E5" w:rsidRPr="00A201E5" w:rsidRDefault="00A201E5" w:rsidP="00A201E5">
      <w:pPr>
        <w:tabs>
          <w:tab w:val="left" w:pos="88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Земельный кодекс Российской Федерации;</w:t>
      </w:r>
    </w:p>
    <w:p w:rsidR="00346DBE" w:rsidRPr="00346DBE" w:rsidRDefault="00A201E5" w:rsidP="00346D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</w:r>
      <w:r w:rsidR="00346D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346DBE" w:rsidRPr="00346DBE">
        <w:rPr>
          <w:rFonts w:ascii="Arial" w:eastAsia="Calibri" w:hAnsi="Arial" w:cs="Arial"/>
          <w:sz w:val="24"/>
          <w:szCs w:val="24"/>
        </w:rPr>
        <w:t>Федеральный закон от 18 июня 2001 года № 78-ФЗ «О землеустройстве»;</w:t>
      </w:r>
    </w:p>
    <w:p w:rsidR="00346DBE" w:rsidRPr="00346DBE" w:rsidRDefault="00346DBE" w:rsidP="00346D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6DB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346DBE">
        <w:rPr>
          <w:rFonts w:ascii="Arial" w:eastAsia="Calibri" w:hAnsi="Arial" w:cs="Arial"/>
          <w:sz w:val="24"/>
          <w:szCs w:val="24"/>
        </w:rPr>
        <w:t>Федеральный закон от 25 октября 2001 года № 137-ФЗ «О введении в действие Земельного кодекса Российской Федерации»;</w:t>
      </w:r>
    </w:p>
    <w:p w:rsidR="00346DBE" w:rsidRPr="00346DBE" w:rsidRDefault="00346DBE" w:rsidP="00346D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6DB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346DBE">
        <w:rPr>
          <w:rFonts w:ascii="Arial" w:eastAsia="Calibri" w:hAnsi="Arial" w:cs="Arial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A201E5" w:rsidRPr="00346DBE" w:rsidRDefault="00346DBE" w:rsidP="00346DBE">
      <w:pPr>
        <w:tabs>
          <w:tab w:val="left" w:pos="88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6DBE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24 июля 2007 года № 221-ФЗ «О кадастровой деятельности»;</w:t>
      </w:r>
    </w:p>
    <w:p w:rsidR="00A201E5" w:rsidRPr="00A201E5" w:rsidRDefault="00A201E5" w:rsidP="00A201E5">
      <w:pPr>
        <w:tabs>
          <w:tab w:val="left" w:pos="87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Устав муниципального образования «Новониколаевское сельское поселение».</w:t>
      </w:r>
    </w:p>
    <w:p w:rsidR="00A201E5" w:rsidRPr="00A201E5" w:rsidRDefault="00A201E5" w:rsidP="00A201E5">
      <w:pPr>
        <w:tabs>
          <w:tab w:val="left" w:pos="87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 2.6. Перечень необходимых для оказания муниципальной услуги документов:</w:t>
      </w:r>
    </w:p>
    <w:p w:rsidR="00A201E5" w:rsidRPr="00A201E5" w:rsidRDefault="00A201E5" w:rsidP="00A201E5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Для приобретения права постоянного (бессрочного) пользования на земельные участки необходимы следующие документы:</w:t>
      </w:r>
    </w:p>
    <w:p w:rsidR="00A201E5" w:rsidRPr="00A201E5" w:rsidRDefault="00A201E5" w:rsidP="00A201E5">
      <w:pPr>
        <w:numPr>
          <w:ilvl w:val="2"/>
          <w:numId w:val="4"/>
        </w:numPr>
        <w:tabs>
          <w:tab w:val="left" w:pos="99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заявление о предоставлении муниципальной услуги;</w:t>
      </w:r>
    </w:p>
    <w:p w:rsidR="00A201E5" w:rsidRPr="00A201E5" w:rsidRDefault="00A201E5" w:rsidP="00A201E5">
      <w:pPr>
        <w:numPr>
          <w:ilvl w:val="2"/>
          <w:numId w:val="4"/>
        </w:numPr>
        <w:tabs>
          <w:tab w:val="left" w:pos="111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выписка из Единого государственного реестра юридических лиц (далее – ЕГРЮЛ) о юридическом лице, являющемся заявителем;</w:t>
      </w:r>
    </w:p>
    <w:p w:rsidR="00A201E5" w:rsidRPr="00A201E5" w:rsidRDefault="00A201E5" w:rsidP="00A201E5">
      <w:pPr>
        <w:numPr>
          <w:ilvl w:val="2"/>
          <w:numId w:val="4"/>
        </w:numPr>
        <w:tabs>
          <w:tab w:val="left" w:pos="103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A201E5" w:rsidRPr="00346DBE" w:rsidRDefault="00346DBE" w:rsidP="00346DB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6D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4) </w:t>
      </w:r>
      <w:r w:rsidRPr="00346DBE">
        <w:rPr>
          <w:rFonts w:ascii="Arial" w:eastAsia="Calibri" w:hAnsi="Arial" w:cs="Arial"/>
          <w:sz w:val="24"/>
          <w:szCs w:val="24"/>
        </w:rPr>
        <w:t>выписка из Единого государственного реестра недвижимости (далее - ЕГРН) о правах на приобретаемое недвижимое имущество (земельный участок) или уведомление об отсутствии в ЕГРН запрашиваемых сведений;</w:t>
      </w:r>
      <w:r w:rsidRPr="00346DBE">
        <w:rPr>
          <w:rFonts w:ascii="Arial" w:eastAsia="Calibri" w:hAnsi="Arial" w:cs="Arial"/>
          <w:sz w:val="24"/>
          <w:szCs w:val="24"/>
        </w:rPr>
        <w:t xml:space="preserve"> </w:t>
      </w:r>
    </w:p>
    <w:p w:rsidR="00A201E5" w:rsidRPr="00A201E5" w:rsidRDefault="00C32306" w:rsidP="00346DBE">
      <w:pPr>
        <w:tabs>
          <w:tab w:val="left" w:pos="106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     </w:t>
      </w:r>
      <w:r w:rsidR="00346DBE">
        <w:rPr>
          <w:rFonts w:ascii="Arial" w:eastAsia="Calibri" w:hAnsi="Arial" w:cs="Arial"/>
          <w:sz w:val="24"/>
          <w:szCs w:val="24"/>
        </w:rPr>
        <w:t>5)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201E5" w:rsidRPr="00A201E5">
        <w:rPr>
          <w:rFonts w:ascii="Arial" w:eastAsia="Calibri" w:hAnsi="Arial" w:cs="Arial"/>
          <w:sz w:val="24"/>
          <w:szCs w:val="24"/>
        </w:rPr>
        <w:t>кадастровый паспорт испрашиваемого земельного участка либо кадастровая выписка об испрашиваемом земельном участке.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6) заявление о согласии на обработку персональных данных согласно приложению № 1 к настоящему регламенту.</w:t>
      </w:r>
    </w:p>
    <w:p w:rsidR="00A201E5" w:rsidRPr="00A201E5" w:rsidRDefault="00A201E5" w:rsidP="00A201E5">
      <w:pPr>
        <w:shd w:val="clear" w:color="auto" w:fill="FFFFFF"/>
        <w:spacing w:after="0" w:line="240" w:lineRule="auto"/>
        <w:ind w:firstLine="720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Документы, указанные в подпунктах 2, 4 и 5 настоящего пункта, запрашиваются инженером по землеустройству путем направления межведомственного запроса, оформленного в установленном порядке,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</w:t>
      </w:r>
    </w:p>
    <w:p w:rsidR="00A201E5" w:rsidRPr="00A201E5" w:rsidRDefault="00A201E5" w:rsidP="00A201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 xml:space="preserve">Заявители (представители заявителя) при подаче </w:t>
      </w:r>
      <w:hyperlink r:id="rId9" w:anchor="block_1000" w:history="1">
        <w:r w:rsidRPr="00A201E5">
          <w:rPr>
            <w:rFonts w:ascii="Arial" w:eastAsia="Calibri" w:hAnsi="Arial" w:cs="Arial"/>
            <w:sz w:val="24"/>
            <w:szCs w:val="24"/>
          </w:rPr>
          <w:t>заявления</w:t>
        </w:r>
      </w:hyperlink>
      <w:r w:rsidRPr="00A201E5">
        <w:rPr>
          <w:rFonts w:ascii="Arial" w:eastAsia="Calibri" w:hAnsi="Arial" w:cs="Arial"/>
          <w:sz w:val="24"/>
          <w:szCs w:val="24"/>
        </w:rPr>
        <w:t xml:space="preserve"> вправе представить указанные</w:t>
      </w:r>
      <w:r w:rsidRPr="00A201E5">
        <w:rPr>
          <w:rFonts w:ascii="Arial" w:eastAsia="Calibri" w:hAnsi="Arial" w:cs="Arial"/>
          <w:sz w:val="27"/>
          <w:szCs w:val="27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>в подпунктах 2, 4 и 5 настоящего пункта документы по собственной инициативе.</w:t>
      </w:r>
    </w:p>
    <w:p w:rsidR="00A201E5" w:rsidRPr="00A201E5" w:rsidRDefault="00A201E5" w:rsidP="00A201E5">
      <w:pPr>
        <w:tabs>
          <w:tab w:val="left" w:pos="87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A201E5" w:rsidRPr="00A201E5" w:rsidRDefault="00A201E5" w:rsidP="00A201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ab/>
        <w:t xml:space="preserve">2.7. Межведомственный запрос формируется и направляется в форме электронного документа, </w:t>
      </w:r>
      <w:r w:rsidRPr="00A201E5">
        <w:rPr>
          <w:rFonts w:ascii="Arial" w:eastAsia="Tahoma" w:hAnsi="Arial" w:cs="Arial"/>
          <w:bCs/>
          <w:color w:val="000000"/>
          <w:sz w:val="24"/>
          <w:szCs w:val="24"/>
          <w:lang w:eastAsia="ru-RU"/>
        </w:rPr>
        <w:t xml:space="preserve">подписанного </w:t>
      </w:r>
      <w:hyperlink r:id="rId10" w:history="1">
        <w:r w:rsidRPr="00A201E5">
          <w:rPr>
            <w:rFonts w:ascii="Arial" w:eastAsia="Tahoma" w:hAnsi="Arial" w:cs="Arial"/>
            <w:bCs/>
            <w:color w:val="000000"/>
            <w:sz w:val="24"/>
            <w:szCs w:val="24"/>
            <w:lang w:eastAsia="ru-RU"/>
          </w:rPr>
          <w:t>электронной подписью</w:t>
        </w:r>
      </w:hyperlink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, по каналам единой системы </w:t>
      </w:r>
      <w:r w:rsidRPr="00A201E5">
        <w:rPr>
          <w:rFonts w:ascii="Arial" w:eastAsia="Tahoma" w:hAnsi="Arial" w:cs="Arial"/>
          <w:bCs/>
          <w:color w:val="000000"/>
          <w:sz w:val="24"/>
          <w:szCs w:val="24"/>
          <w:lang w:eastAsia="ru-RU"/>
        </w:rPr>
        <w:t>межведомственного</w:t>
      </w: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электронного взаимодействия (далее – СМЭВ).</w:t>
      </w:r>
    </w:p>
    <w:p w:rsidR="00A201E5" w:rsidRPr="00A201E5" w:rsidRDefault="00A201E5" w:rsidP="00A201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3751DB" w:rsidRPr="003751DB" w:rsidRDefault="00A201E5" w:rsidP="00375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2.8. </w:t>
      </w:r>
      <w:r w:rsidR="003751DB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="003751DB" w:rsidRPr="003751DB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201E5" w:rsidRPr="003751DB" w:rsidRDefault="003751DB" w:rsidP="00375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1D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отказа в приёме заявления и документов для оказания муниципальной услуги отсутствуют. 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2.9. </w:t>
      </w:r>
      <w:r w:rsidR="003751DB">
        <w:rPr>
          <w:rFonts w:ascii="Arial" w:eastAsia="Calibri" w:hAnsi="Arial" w:cs="Arial"/>
          <w:sz w:val="24"/>
          <w:szCs w:val="24"/>
        </w:rPr>
        <w:t xml:space="preserve"> </w:t>
      </w:r>
      <w:r w:rsidR="003751DB" w:rsidRPr="003751DB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3751DB">
        <w:rPr>
          <w:rFonts w:ascii="Arial" w:eastAsia="Calibri" w:hAnsi="Arial" w:cs="Arial"/>
          <w:sz w:val="24"/>
          <w:szCs w:val="24"/>
        </w:rPr>
        <w:t>:</w:t>
      </w:r>
    </w:p>
    <w:p w:rsidR="00A201E5" w:rsidRPr="00A201E5" w:rsidRDefault="00A201E5" w:rsidP="00A201E5">
      <w:pPr>
        <w:tabs>
          <w:tab w:val="left" w:pos="8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1) заявление не соответствует положениям пункта 1 статьи 39.17 Земельного кодекса Российской Федерации;</w:t>
      </w:r>
    </w:p>
    <w:p w:rsidR="00A201E5" w:rsidRPr="00A201E5" w:rsidRDefault="00A201E5" w:rsidP="00A201E5">
      <w:pPr>
        <w:tabs>
          <w:tab w:val="left" w:pos="8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2) отсутствие документов, необходимых для предоставления муниципальной услуги, указанных в пункте 2.6 раздела 2 настоящего регламента.</w:t>
      </w:r>
    </w:p>
    <w:p w:rsidR="00A201E5" w:rsidRPr="00A201E5" w:rsidRDefault="00A201E5" w:rsidP="00A201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A201E5" w:rsidRPr="00A201E5" w:rsidRDefault="00A201E5" w:rsidP="00A201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2.10. Муниципальная услуга предоставляется заявителям на безвозмездной основе.</w:t>
      </w:r>
    </w:p>
    <w:p w:rsidR="00A201E5" w:rsidRPr="00A201E5" w:rsidRDefault="00A201E5" w:rsidP="00A201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201E5" w:rsidRPr="00A201E5" w:rsidRDefault="00A201E5" w:rsidP="00A201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2.12. Срок регистрации заявления - 30 минут рабочего времени.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2.13. Требования к местам предоставления муниципальной услуги: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1)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lastRenderedPageBreak/>
        <w:tab/>
        <w:t>а) номера кабинета;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в) режима работы.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а) текст административного регламента;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б) бланк заявления о предоставлении земельного участка;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д) режим приема граждан и организаций;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е) порядок получения консультаций.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2.14. Показатели доступности и качества муниципальной услуги: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1) заявительный порядок обращения за предоставлением муниципальной услуги;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2) открытость деятельности при предоставлении муниципальной услуги;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3) доступность обращения за предоставлением муниципальной услуги;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4) соблюдение сроков предоставления муниципальной услуги в соответствии с настоящим регламентом;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5) получение полной, актуальной и достоверной информации о порядке предоставления муниципальной услуги;</w:t>
      </w:r>
    </w:p>
    <w:p w:rsidR="00A201E5" w:rsidRPr="00A201E5" w:rsidRDefault="00A201E5" w:rsidP="00A201E5">
      <w:pPr>
        <w:spacing w:after="0" w:line="240" w:lineRule="auto"/>
        <w:ind w:left="20" w:right="20" w:firstLine="70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 xml:space="preserve">6) размещение информации о порядке предоставления муниципальной услуги на официальном сайте Администрации поселения в информационно-телекоммуникационной сети «Интернет», </w:t>
      </w:r>
      <w:r w:rsidR="00C32306" w:rsidRPr="00C32306">
        <w:rPr>
          <w:rFonts w:ascii="Arial" w:eastAsia="Times New Roman" w:hAnsi="Arial" w:cs="Arial"/>
          <w:bCs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</w:t>
      </w:r>
      <w:r w:rsidR="00C32306" w:rsidRPr="00C3230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C32306">
        <w:rPr>
          <w:rFonts w:ascii="Arial" w:eastAsia="Calibri" w:hAnsi="Arial" w:cs="Arial"/>
          <w:sz w:val="24"/>
          <w:szCs w:val="24"/>
        </w:rPr>
        <w:t xml:space="preserve"> 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2.14.1.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5) возможность самостоятельного передвижения по зданию в целях доступа </w:t>
      </w: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lastRenderedPageBreak/>
        <w:t xml:space="preserve">к месту предоставления услуги, а также с помощью должностных лиц, предоставляющих услугу, </w:t>
      </w:r>
      <w:proofErr w:type="spellStart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ассистивных</w:t>
      </w:r>
      <w:proofErr w:type="spellEnd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11) обеспечение допуска </w:t>
      </w:r>
      <w:proofErr w:type="spellStart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, а также иного лица, владеющего жестовым языком;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14) предоставление, при необходимости, услуги по месту жительства инвалида или в дистанционном режиме;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2.15. Особенности предоставления муниципальной услуги в многофункциональных центрах (далее – МФЦ):</w:t>
      </w:r>
    </w:p>
    <w:p w:rsidR="00A201E5" w:rsidRPr="00A201E5" w:rsidRDefault="00A201E5" w:rsidP="00A201E5">
      <w:pPr>
        <w:tabs>
          <w:tab w:val="left" w:pos="0"/>
        </w:tabs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взаимодействии.</w:t>
      </w:r>
    </w:p>
    <w:p w:rsidR="00A201E5" w:rsidRPr="00A201E5" w:rsidRDefault="00A201E5" w:rsidP="00A201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201E5">
        <w:rPr>
          <w:rFonts w:ascii="Arial" w:eastAsia="Times New Roman" w:hAnsi="Arial" w:cs="Arial"/>
          <w:sz w:val="24"/>
          <w:szCs w:val="24"/>
          <w:lang w:eastAsia="ru-RU"/>
        </w:rPr>
        <w:t>2) В МФЦ осуществляется прием и выдача документов только при личном обращении заявителя (его представителя).</w:t>
      </w:r>
    </w:p>
    <w:p w:rsidR="00A201E5" w:rsidRPr="00A201E5" w:rsidRDefault="00A201E5" w:rsidP="00A201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201E5">
        <w:rPr>
          <w:rFonts w:ascii="Arial" w:eastAsia="Times New Roman" w:hAnsi="Arial" w:cs="Arial"/>
          <w:sz w:val="24"/>
          <w:szCs w:val="24"/>
          <w:lang w:eastAsia="ru-RU"/>
        </w:rPr>
        <w:t>3) Прием заявителей специалистами МФЦ осуществляется в соответствии с графиком (режимом) работы МФЦ.</w:t>
      </w:r>
    </w:p>
    <w:p w:rsidR="00A201E5" w:rsidRPr="00A201E5" w:rsidRDefault="00A201E5" w:rsidP="00A201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201E5">
        <w:rPr>
          <w:rFonts w:ascii="Arial" w:eastAsia="Times New Roman" w:hAnsi="Arial" w:cs="Arial"/>
          <w:sz w:val="24"/>
          <w:szCs w:val="24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A201E5" w:rsidRPr="00A201E5" w:rsidRDefault="00A201E5" w:rsidP="00A201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201E5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являющиеся результатом предоставления муниципальной услуги, направляются в МФЦ для выдачи заявителю, если иной способ получения </w:t>
      </w:r>
      <w:r w:rsidRPr="00A201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указан заявителем, не позднее чем через 3 рабочих дня со дня принятия решения.</w:t>
      </w:r>
    </w:p>
    <w:p w:rsidR="00A201E5" w:rsidRPr="00A201E5" w:rsidRDefault="00A201E5" w:rsidP="00A201E5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A201E5">
        <w:rPr>
          <w:rFonts w:ascii="Arial" w:eastAsia="Calibri" w:hAnsi="Arial" w:cs="Arial"/>
          <w:b/>
          <w:sz w:val="24"/>
          <w:szCs w:val="24"/>
        </w:rPr>
        <w:t xml:space="preserve">3. </w:t>
      </w:r>
      <w:bookmarkStart w:id="1" w:name="bookmark53"/>
      <w:r w:rsidRPr="00A201E5">
        <w:rPr>
          <w:rFonts w:ascii="Arial" w:eastAsia="Calibri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</w:t>
      </w:r>
      <w:bookmarkStart w:id="2" w:name="bookmark54"/>
      <w:bookmarkEnd w:id="1"/>
      <w:r w:rsidRPr="00A201E5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201E5" w:rsidRPr="00A201E5" w:rsidRDefault="00A201E5" w:rsidP="00A201E5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A201E5">
        <w:rPr>
          <w:rFonts w:ascii="Arial" w:eastAsia="Calibri" w:hAnsi="Arial" w:cs="Arial"/>
          <w:b/>
          <w:sz w:val="24"/>
          <w:szCs w:val="24"/>
        </w:rPr>
        <w:t>административных процедур в электронной форме</w:t>
      </w:r>
      <w:bookmarkEnd w:id="2"/>
      <w:r w:rsidRPr="00A201E5">
        <w:rPr>
          <w:rFonts w:ascii="Arial" w:eastAsia="Calibri" w:hAnsi="Arial" w:cs="Arial"/>
          <w:b/>
          <w:sz w:val="24"/>
          <w:szCs w:val="24"/>
        </w:rPr>
        <w:t>, а также особенности выполнения административных процедур в многофункциональном центре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3.1. Последовательность административных процедур.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1) приём и регистрация заявления и документов о предоставлении муниципальной услуги;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2) рассмотрение заявления и принятых от заявителя документов;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3) 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 xml:space="preserve">3.2. Приём и регистрация заявления и документов о предоставлении </w:t>
      </w:r>
      <w:proofErr w:type="gramStart"/>
      <w:r w:rsidRPr="00A201E5">
        <w:rPr>
          <w:rFonts w:ascii="Arial" w:eastAsia="Calibri" w:hAnsi="Arial" w:cs="Arial"/>
          <w:sz w:val="24"/>
          <w:szCs w:val="24"/>
        </w:rPr>
        <w:t>муниципальной</w:t>
      </w:r>
      <w:proofErr w:type="gramEnd"/>
      <w:r w:rsidRPr="00A201E5">
        <w:rPr>
          <w:rFonts w:ascii="Arial" w:eastAsia="Calibri" w:hAnsi="Arial" w:cs="Arial"/>
          <w:sz w:val="24"/>
          <w:szCs w:val="24"/>
        </w:rPr>
        <w:t xml:space="preserve"> услуг: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(далее – заявление) с комплектом документов, указанных в пункте 2.6 настоящего регламента, в Администрацию поселения.</w:t>
      </w:r>
    </w:p>
    <w:p w:rsidR="00A201E5" w:rsidRPr="00A201E5" w:rsidRDefault="00A201E5" w:rsidP="00A201E5">
      <w:pPr>
        <w:spacing w:after="0" w:line="240" w:lineRule="auto"/>
        <w:ind w:left="20" w:firstLine="7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 xml:space="preserve">3.2.2. Ответственным уполномоченным должностным лицом, выполняющим административную процедуру, является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специалист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2 категории </w:t>
      </w:r>
      <w:r w:rsidR="00A957A7"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землеустройству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градостроительству</w:t>
      </w:r>
      <w:proofErr w:type="gramStart"/>
      <w:r w:rsidR="00A957A7">
        <w:rPr>
          <w:rFonts w:ascii="Arial" w:eastAsia="Calibri" w:hAnsi="Arial" w:cs="Arial"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 xml:space="preserve">3.2.3. </w:t>
      </w:r>
      <w:r w:rsidR="00A957A7">
        <w:rPr>
          <w:rFonts w:ascii="Arial" w:eastAsia="Calibri" w:hAnsi="Arial" w:cs="Arial"/>
          <w:sz w:val="24"/>
          <w:szCs w:val="24"/>
        </w:rPr>
        <w:t xml:space="preserve">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С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пециалист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2 категории </w:t>
      </w:r>
      <w:r w:rsidR="00A957A7"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землеустройству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градостроительству</w:t>
      </w:r>
      <w:r w:rsidRPr="00A201E5">
        <w:rPr>
          <w:rFonts w:ascii="Arial" w:eastAsia="Calibri" w:hAnsi="Arial" w:cs="Arial"/>
          <w:sz w:val="24"/>
          <w:szCs w:val="24"/>
        </w:rPr>
        <w:t>: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5) при необходимости оказывает содействие в составлении заявления;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6) направляет заявление с представленными документами делопроизводителю для регистрации в «Журнале обращений граждан (предложения, заявления, жалобы личного характера и документы по их рассмотрению» (далее – журнал регистрации обращений).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3.2.4. Делопроизводитель: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1) регистрирует заявление в журнале регистрации обращений;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2) оформляет два экземпляра расписки о приёме документов, передаёт один экземпляр заявителю (в случае поступления документов по почте — направляет заявителю в форме почтового отправления); второй экземпляр расписки подшивает вместе с заявлением и представленными заявителем документами, формируя землеустроительное дело;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3) направляет землеустроительное дело </w:t>
      </w:r>
      <w:r w:rsidR="00A957A7">
        <w:rPr>
          <w:rFonts w:ascii="Arial" w:eastAsia="Calibri" w:hAnsi="Arial" w:cs="Arial"/>
          <w:sz w:val="24"/>
          <w:szCs w:val="24"/>
        </w:rPr>
        <w:t xml:space="preserve">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специалист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2 категории </w:t>
      </w:r>
      <w:r w:rsidR="00A957A7"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землеустройству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градостроительству</w:t>
      </w:r>
      <w:r w:rsidRPr="00A201E5">
        <w:rPr>
          <w:rFonts w:ascii="Arial" w:eastAsia="Calibri" w:hAnsi="Arial" w:cs="Arial"/>
          <w:sz w:val="24"/>
          <w:szCs w:val="24"/>
        </w:rPr>
        <w:t>, являющемуся непосредственным исполнителем муниципальной услуги.</w:t>
      </w:r>
    </w:p>
    <w:p w:rsidR="00A201E5" w:rsidRPr="00A201E5" w:rsidRDefault="00A201E5" w:rsidP="00A201E5">
      <w:pPr>
        <w:spacing w:after="0" w:line="240" w:lineRule="auto"/>
        <w:ind w:left="20" w:right="20" w:firstLine="7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lastRenderedPageBreak/>
        <w:t>3.2.5. Максимальный срок выполнения указанной административной процедуры не может превышать:</w:t>
      </w:r>
    </w:p>
    <w:p w:rsidR="00A201E5" w:rsidRPr="00A201E5" w:rsidRDefault="00A201E5" w:rsidP="00A201E5">
      <w:pPr>
        <w:spacing w:after="0" w:line="240" w:lineRule="auto"/>
        <w:ind w:left="20" w:right="20" w:firstLine="7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30 минут - в случае обращения заявителя на личном приеме;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трех календарных дней </w:t>
      </w:r>
      <w:proofErr w:type="gramStart"/>
      <w:r w:rsidRPr="00A201E5">
        <w:rPr>
          <w:rFonts w:ascii="Arial" w:eastAsia="Calibri" w:hAnsi="Arial" w:cs="Arial"/>
          <w:sz w:val="24"/>
          <w:szCs w:val="24"/>
        </w:rPr>
        <w:t>с даты поступления</w:t>
      </w:r>
      <w:proofErr w:type="gramEnd"/>
      <w:r w:rsidRPr="00A201E5">
        <w:rPr>
          <w:rFonts w:ascii="Arial" w:eastAsia="Calibri" w:hAnsi="Arial" w:cs="Arial"/>
          <w:sz w:val="24"/>
          <w:szCs w:val="24"/>
        </w:rPr>
        <w:t xml:space="preserve"> обращения – в случае направления заявителем заявления и документов почтовым отправлением.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3.2.6. </w:t>
      </w:r>
      <w:r w:rsidRPr="00A201E5">
        <w:rPr>
          <w:rFonts w:ascii="Arial" w:eastAsia="Calibri" w:hAnsi="Arial" w:cs="Arial"/>
          <w:color w:val="000000"/>
          <w:sz w:val="24"/>
          <w:szCs w:val="24"/>
        </w:rPr>
        <w:t xml:space="preserve">Результатом </w:t>
      </w:r>
      <w:r w:rsidRPr="00A201E5">
        <w:rPr>
          <w:rFonts w:ascii="Arial" w:eastAsia="Calibri" w:hAnsi="Arial" w:cs="Arial"/>
          <w:sz w:val="24"/>
          <w:szCs w:val="24"/>
        </w:rPr>
        <w:t>административной процедуры является зарегистрированное заявление с представленными документами.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3.2.7.</w:t>
      </w:r>
      <w:r w:rsidRPr="00A201E5">
        <w:rPr>
          <w:rFonts w:ascii="Arial" w:eastAsia="Calibri" w:hAnsi="Arial" w:cs="Arial"/>
          <w:sz w:val="27"/>
          <w:szCs w:val="27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 xml:space="preserve">Фиксацией результата административной процедуры является запись в журнале регистрации обращений и </w:t>
      </w:r>
      <w:r w:rsidRPr="00A201E5">
        <w:rPr>
          <w:rFonts w:ascii="Arial" w:eastAsia="Calibri" w:hAnsi="Arial" w:cs="Arial"/>
          <w:color w:val="000000"/>
          <w:sz w:val="24"/>
          <w:szCs w:val="24"/>
        </w:rPr>
        <w:t xml:space="preserve">второй экземпляр </w:t>
      </w:r>
      <w:r w:rsidRPr="00A201E5">
        <w:rPr>
          <w:rFonts w:ascii="Arial" w:eastAsia="Calibri" w:hAnsi="Arial" w:cs="Arial"/>
          <w:sz w:val="24"/>
          <w:szCs w:val="24"/>
        </w:rPr>
        <w:t>расписки в получении документов.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>3.3. Рассмотрение заявления и принятых от заявителя документов:</w:t>
      </w:r>
    </w:p>
    <w:p w:rsidR="00A201E5" w:rsidRPr="00A201E5" w:rsidRDefault="00A201E5" w:rsidP="00A201E5">
      <w:pPr>
        <w:spacing w:after="0" w:line="240" w:lineRule="auto"/>
        <w:ind w:left="20" w:right="20" w:firstLine="7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 xml:space="preserve">3.3.1. Основанием для начала административной процедуры является переданное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специалист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2 категории </w:t>
      </w:r>
      <w:r w:rsidR="00A957A7"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землеустройству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градостроительству</w:t>
      </w:r>
      <w:r w:rsidR="00A957A7">
        <w:rPr>
          <w:rFonts w:ascii="Arial" w:eastAsia="Calibri" w:hAnsi="Arial" w:cs="Arial"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 xml:space="preserve"> зарегистрированное заявление о предоставлении земельного участка  с приложенными документами.</w:t>
      </w:r>
    </w:p>
    <w:p w:rsidR="00A201E5" w:rsidRPr="00A201E5" w:rsidRDefault="00A201E5" w:rsidP="00A201E5">
      <w:pPr>
        <w:spacing w:after="0" w:line="240" w:lineRule="auto"/>
        <w:ind w:left="20" w:firstLine="7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 xml:space="preserve">3.3.2. Ответственным уполномоченным должностным лицом, выполняющим административную процедуру, является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специалист 2 категории </w:t>
      </w:r>
      <w:r w:rsidR="00A957A7"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землеустройству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градостроительству</w:t>
      </w:r>
      <w:proofErr w:type="gramStart"/>
      <w:r w:rsidR="00A957A7">
        <w:rPr>
          <w:rFonts w:ascii="Arial" w:eastAsia="Calibri" w:hAnsi="Arial" w:cs="Arial"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 xml:space="preserve">3.3.3.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С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пециалист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2 категории </w:t>
      </w:r>
      <w:r w:rsidR="00A957A7"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землеустройству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градостроительству</w:t>
      </w:r>
      <w:proofErr w:type="gramStart"/>
      <w:r w:rsidR="00A957A7">
        <w:rPr>
          <w:rFonts w:ascii="Arial" w:eastAsia="Calibri" w:hAnsi="Arial" w:cs="Arial"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>:</w:t>
      </w:r>
      <w:proofErr w:type="gramEnd"/>
    </w:p>
    <w:p w:rsidR="00A201E5" w:rsidRPr="00A201E5" w:rsidRDefault="00A201E5" w:rsidP="00A201E5">
      <w:pPr>
        <w:shd w:val="clear" w:color="auto" w:fill="FFFFFF"/>
        <w:spacing w:after="0" w:line="240" w:lineRule="auto"/>
        <w:ind w:firstLine="720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1) в случае непредставления заявителем по собственной инициативе документов, указанных в подпунктах 2, 4, и 5 пункта 2.6.  настоящего  регламента, формирует запрос необходимых документов для оказания муниципальной услуги в рамках межведомственного взаимодействия;</w:t>
      </w:r>
    </w:p>
    <w:p w:rsidR="00A201E5" w:rsidRPr="00A201E5" w:rsidRDefault="00A201E5" w:rsidP="00A201E5">
      <w:pPr>
        <w:shd w:val="clear" w:color="auto" w:fill="FFFFFF"/>
        <w:spacing w:after="0" w:line="240" w:lineRule="auto"/>
        <w:ind w:firstLine="720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2) </w:t>
      </w:r>
      <w:r w:rsidRPr="00A201E5">
        <w:rPr>
          <w:rFonts w:ascii="Arial" w:eastAsia="Tahoma" w:hAnsi="Arial" w:cs="Arial"/>
          <w:sz w:val="24"/>
          <w:szCs w:val="24"/>
          <w:lang w:eastAsia="ru-RU"/>
        </w:rPr>
        <w:t>получает документы, необходимые для оказания муниципальной услуги, посредством межведомственного информационного взаимодействия и подшивает их в землеустроительное дело заявителя;</w:t>
      </w:r>
    </w:p>
    <w:p w:rsidR="00A201E5" w:rsidRPr="00A201E5" w:rsidRDefault="00A201E5" w:rsidP="00A201E5">
      <w:pPr>
        <w:shd w:val="clear" w:color="auto" w:fill="FFFFFF"/>
        <w:spacing w:after="0" w:line="240" w:lineRule="auto"/>
        <w:ind w:firstLine="720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sz w:val="24"/>
          <w:szCs w:val="24"/>
          <w:lang w:eastAsia="ru-RU"/>
        </w:rPr>
        <w:t>3)</w:t>
      </w: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готовит проект сообщения об отказе в предоставлении муниципальной услуги при наличии следующих оснований: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а) оформление заявителем документов по форме, не соответствующей требованиям настоящего регламента;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б) представление заявителем неполного комплекта документов, предусмотренных настоящим регламентом;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в)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4) направляет отказ в предоставлении муниципальной услуги на подписание главе поселения.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3.3.4. Отказ в предоставлении муниципальной услуги подписывает глава поселения и передает его для направления в установленном порядке заявителю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3.3.5. Срок исполнения данной процедуры не должен превышать тридцати дней со дня поступления заявления.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3.3.6. Результатом административной процедуры является землеустроительное дело с документами, не имеющими оснований для отказа, предусмотренных подпунктом 3 пункта 3.3.3 настоящего регламента.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3.4. Принятие решения о предоставлении земельного участка в постоянное (бессрочное) пользование либо мотивированный отказ в таком предоставлении: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3.4.1. Основанием для начала административной процедуры является отсутствие основания для отказа, </w:t>
      </w:r>
      <w:proofErr w:type="gramStart"/>
      <w:r w:rsidRPr="00A201E5">
        <w:rPr>
          <w:rFonts w:ascii="Arial" w:eastAsia="Calibri" w:hAnsi="Arial" w:cs="Arial"/>
          <w:sz w:val="24"/>
          <w:szCs w:val="24"/>
        </w:rPr>
        <w:t>предусмотренных</w:t>
      </w:r>
      <w:proofErr w:type="gramEnd"/>
      <w:r w:rsidRPr="00A201E5">
        <w:rPr>
          <w:rFonts w:ascii="Arial" w:eastAsia="Calibri" w:hAnsi="Arial" w:cs="Arial"/>
          <w:sz w:val="24"/>
          <w:szCs w:val="24"/>
        </w:rPr>
        <w:t xml:space="preserve"> подпунктом 3 пункта 3.3.3 настоящего регламента.</w:t>
      </w:r>
    </w:p>
    <w:p w:rsidR="00A201E5" w:rsidRPr="00A201E5" w:rsidRDefault="00A201E5" w:rsidP="00A201E5">
      <w:pPr>
        <w:spacing w:after="0" w:line="240" w:lineRule="auto"/>
        <w:ind w:left="20" w:firstLine="720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lastRenderedPageBreak/>
        <w:t>3.4.2.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3.4.3.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С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пециалист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2 категории </w:t>
      </w:r>
      <w:r w:rsidR="00A957A7"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землеустройству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градостроительству</w:t>
      </w:r>
      <w:r w:rsidR="00A957A7">
        <w:rPr>
          <w:rFonts w:ascii="Arial" w:eastAsia="Calibri" w:hAnsi="Arial" w:cs="Arial"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 xml:space="preserve">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1) 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2) 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решения главе на подпись. В указанном проекте решения должны быть указаны все основания отказа.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3.4.4. Глава поселения подписывает решение об отказе в предоставлении земельного участка и передает его для отправки заявителю в установленном порядке.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3.4.5. Решение о предоставлении земельного участка в постоянное (бессрочное) пользование оформляется постановлением Администрации Новониколаевского сельского поселения (далее – постановление).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 xml:space="preserve">3.4.6.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С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>пециалист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2 категории </w:t>
      </w:r>
      <w:r w:rsidR="00A957A7"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землеустройству</w:t>
      </w:r>
      <w:r w:rsidR="00A957A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и градостроительству</w:t>
      </w:r>
      <w:proofErr w:type="gramStart"/>
      <w:r w:rsidR="00A957A7">
        <w:rPr>
          <w:rFonts w:ascii="Arial" w:eastAsia="Calibri" w:hAnsi="Arial" w:cs="Arial"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sz w:val="24"/>
          <w:szCs w:val="24"/>
        </w:rPr>
        <w:t>:</w:t>
      </w:r>
      <w:proofErr w:type="gramEnd"/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1) готовит проект постановления;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2) направляет его главе поселения для визирования;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3) направляет подписанное постановление управляющему делами для регистрации;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4) передает зарегистрированное постановление делопроизводителю для направления его в течение пяти календарных дней заявителю письмом по адресу, указанному заявителем в заявлении.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3.4.7. Срок исполнения данной процедуры не должен превышать тридцати дней со дня поступления заявления.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left="360" w:firstLine="340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ab/>
        <w:t>3.5. Особенности выполнения административных процедур в электронной форме:</w:t>
      </w:r>
    </w:p>
    <w:p w:rsidR="00A201E5" w:rsidRPr="00A201E5" w:rsidRDefault="00A201E5" w:rsidP="00A201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ab/>
        <w:t>1) Заявление (запрос), направленное через Единый портал государственных и</w:t>
      </w:r>
      <w:r w:rsidR="00C32306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муниципальных услуг (функций),</w:t>
      </w: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A201E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color w:val="000000"/>
          <w:sz w:val="24"/>
          <w:szCs w:val="24"/>
        </w:rPr>
        <w:tab/>
      </w:r>
    </w:p>
    <w:p w:rsidR="00A201E5" w:rsidRPr="00A201E5" w:rsidRDefault="00A201E5" w:rsidP="00A201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i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201E5" w:rsidRPr="00A201E5" w:rsidRDefault="00A201E5" w:rsidP="00A201E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</w:t>
      </w:r>
      <w:r w:rsidR="00C32306">
        <w:rPr>
          <w:rFonts w:ascii="Arial" w:eastAsia="Tahoma" w:hAnsi="Arial" w:cs="Arial"/>
          <w:color w:val="000000"/>
          <w:sz w:val="24"/>
          <w:szCs w:val="24"/>
          <w:lang w:eastAsia="ru-RU"/>
        </w:rPr>
        <w:t>.</w:t>
      </w:r>
    </w:p>
    <w:p w:rsidR="00A201E5" w:rsidRPr="00A201E5" w:rsidRDefault="00A201E5" w:rsidP="00A201E5">
      <w:pPr>
        <w:tabs>
          <w:tab w:val="left" w:pos="709"/>
        </w:tabs>
        <w:spacing w:after="0" w:line="240" w:lineRule="auto"/>
        <w:ind w:right="20"/>
        <w:jc w:val="both"/>
        <w:rPr>
          <w:rFonts w:ascii="Arial" w:eastAsia="Calibri" w:hAnsi="Arial" w:cs="Arial"/>
          <w:i/>
          <w:sz w:val="24"/>
          <w:szCs w:val="24"/>
        </w:rPr>
      </w:pPr>
      <w:r w:rsidRPr="00A201E5">
        <w:rPr>
          <w:rFonts w:ascii="Arial" w:eastAsia="Calibri" w:hAnsi="Arial" w:cs="Arial"/>
          <w:sz w:val="24"/>
          <w:szCs w:val="24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A201E5" w:rsidRPr="00A201E5" w:rsidRDefault="00A201E5" w:rsidP="00A201E5">
      <w:pPr>
        <w:tabs>
          <w:tab w:val="left" w:pos="0"/>
        </w:tabs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lastRenderedPageBreak/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201E5" w:rsidRPr="00A201E5" w:rsidRDefault="00A201E5" w:rsidP="00A201E5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A201E5" w:rsidRPr="00A201E5" w:rsidRDefault="00A201E5" w:rsidP="00A201E5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A201E5" w:rsidRPr="00A201E5" w:rsidRDefault="00A201E5" w:rsidP="00A201E5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A201E5" w:rsidRPr="00A201E5" w:rsidRDefault="00A201E5" w:rsidP="00A201E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eastAsia="Tahoma" w:hAnsi="Arial" w:cs="Arial"/>
          <w:kern w:val="3"/>
          <w:sz w:val="20"/>
          <w:szCs w:val="20"/>
          <w:lang w:eastAsia="ru-RU"/>
        </w:rPr>
      </w:pPr>
      <w:r w:rsidRPr="00A201E5">
        <w:rPr>
          <w:rFonts w:ascii="Arial" w:eastAsia="Tahoma" w:hAnsi="Arial" w:cs="Arial"/>
          <w:kern w:val="3"/>
          <w:sz w:val="24"/>
          <w:szCs w:val="24"/>
          <w:lang w:eastAsia="ru-RU"/>
        </w:rPr>
        <w:t xml:space="preserve">4) </w:t>
      </w:r>
      <w:r w:rsidRPr="00A201E5">
        <w:rPr>
          <w:rFonts w:ascii="Arial" w:eastAsia="Calibri" w:hAnsi="Arial" w:cs="Arial"/>
          <w:kern w:val="3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</w:t>
      </w:r>
      <w:r w:rsidR="00C32306">
        <w:rPr>
          <w:rFonts w:ascii="Arial" w:eastAsia="Calibri" w:hAnsi="Arial" w:cs="Arial"/>
          <w:kern w:val="3"/>
          <w:sz w:val="24"/>
          <w:szCs w:val="24"/>
        </w:rPr>
        <w:t xml:space="preserve"> </w:t>
      </w:r>
      <w:r w:rsidRPr="00A201E5">
        <w:rPr>
          <w:rFonts w:ascii="Arial" w:eastAsia="Calibri" w:hAnsi="Arial" w:cs="Arial"/>
          <w:kern w:val="3"/>
          <w:sz w:val="24"/>
          <w:szCs w:val="24"/>
        </w:rPr>
        <w:t xml:space="preserve"> осуществляется не позднее рабочего дня, следующего за днем ее поступления в </w:t>
      </w:r>
      <w:r w:rsidRPr="00A201E5">
        <w:rPr>
          <w:rFonts w:ascii="Arial" w:eastAsia="Tahoma" w:hAnsi="Arial" w:cs="Arial"/>
          <w:kern w:val="3"/>
          <w:sz w:val="24"/>
          <w:szCs w:val="24"/>
          <w:lang w:eastAsia="ru-RU"/>
        </w:rPr>
        <w:t>администрацию поселения</w:t>
      </w:r>
      <w:r w:rsidRPr="00A201E5">
        <w:rPr>
          <w:rFonts w:ascii="Arial" w:eastAsia="Tahoma" w:hAnsi="Arial" w:cs="Arial"/>
          <w:kern w:val="3"/>
          <w:sz w:val="20"/>
          <w:szCs w:val="20"/>
          <w:lang w:eastAsia="ru-RU"/>
        </w:rPr>
        <w:t>.</w:t>
      </w:r>
    </w:p>
    <w:p w:rsidR="00A201E5" w:rsidRPr="00A201E5" w:rsidRDefault="00A201E5" w:rsidP="00A201E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eastAsia="Tahoma" w:hAnsi="Arial" w:cs="Arial"/>
          <w:kern w:val="3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kern w:val="3"/>
          <w:sz w:val="24"/>
          <w:szCs w:val="24"/>
          <w:lang w:eastAsia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A201E5" w:rsidRPr="00A201E5" w:rsidRDefault="00A201E5" w:rsidP="00A201E5">
      <w:pPr>
        <w:tabs>
          <w:tab w:val="left" w:pos="0"/>
        </w:tabs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ab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201E5" w:rsidRPr="00A201E5" w:rsidRDefault="00A201E5" w:rsidP="00A20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3.6. Особенности выполнения административных процедур в многофункциональном центре: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а) определяет предмет обращения;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д) заверяет электронное дело своей </w:t>
      </w:r>
      <w:hyperlink r:id="rId11" w:history="1">
        <w:r w:rsidRPr="00A201E5">
          <w:rPr>
            <w:rFonts w:ascii="Arial" w:eastAsia="Tahoma" w:hAnsi="Arial" w:cs="Arial"/>
            <w:sz w:val="24"/>
            <w:szCs w:val="24"/>
            <w:lang w:eastAsia="ru-RU"/>
          </w:rPr>
          <w:t>электронной подписью</w:t>
        </w:r>
      </w:hyperlink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;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bookmarkStart w:id="3" w:name="sub_2223"/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3"/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lastRenderedPageBreak/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A201E5" w:rsidRPr="00A201E5" w:rsidRDefault="00A201E5" w:rsidP="00A201E5">
      <w:pPr>
        <w:tabs>
          <w:tab w:val="left" w:pos="0"/>
        </w:tabs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201E5" w:rsidRPr="00A201E5" w:rsidRDefault="00A201E5" w:rsidP="00A201E5">
      <w:pPr>
        <w:tabs>
          <w:tab w:val="left" w:pos="0"/>
        </w:tabs>
        <w:spacing w:after="0" w:line="240" w:lineRule="auto"/>
        <w:jc w:val="both"/>
        <w:rPr>
          <w:rFonts w:ascii="Arial" w:eastAsia="Tahoma" w:hAnsi="Arial" w:cs="Arial"/>
          <w:b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ab/>
      </w:r>
      <w:r w:rsidRPr="00A201E5">
        <w:rPr>
          <w:rFonts w:ascii="Arial" w:eastAsia="Tahoma" w:hAnsi="Arial" w:cs="Arial"/>
          <w:b/>
          <w:color w:val="000000"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4.3. Периодичность осуществления текущего контроля устанавливается главой поселения.</w:t>
      </w:r>
    </w:p>
    <w:p w:rsidR="00A201E5" w:rsidRP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201E5" w:rsidRDefault="00A201E5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201E5">
        <w:rPr>
          <w:rFonts w:ascii="Arial" w:eastAsia="Tahoma" w:hAnsi="Arial" w:cs="Arial"/>
          <w:color w:val="000000"/>
          <w:sz w:val="24"/>
          <w:szCs w:val="24"/>
          <w:lang w:eastAsia="ru-RU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872A7" w:rsidRPr="00A201E5" w:rsidRDefault="00F872A7" w:rsidP="00A201E5">
      <w:pPr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F872A7" w:rsidRPr="00F872A7" w:rsidRDefault="00F872A7" w:rsidP="00C3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ahoma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F87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</w:t>
      </w:r>
      <w:r w:rsidR="00C32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2306" w:rsidRPr="00C32306">
        <w:rPr>
          <w:rFonts w:ascii="Arial" w:eastAsia="Calibri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C32306" w:rsidRPr="00C3230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C32306" w:rsidRPr="00C323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872A7" w:rsidRPr="00F872A7" w:rsidRDefault="00F872A7" w:rsidP="00F872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2A7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Заявитель может обратиться с </w:t>
      </w:r>
      <w:proofErr w:type="gramStart"/>
      <w:r w:rsidRPr="00F872A7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F872A7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F872A7" w:rsidRPr="00F872A7" w:rsidRDefault="00F872A7" w:rsidP="00F872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2A7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872A7" w:rsidRPr="00F872A7" w:rsidRDefault="00F872A7" w:rsidP="00F87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2A7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872A7" w:rsidRPr="00F872A7" w:rsidRDefault="00F872A7" w:rsidP="00F87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2A7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872A7" w:rsidRPr="00F872A7" w:rsidRDefault="00F872A7" w:rsidP="00F87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2A7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872A7" w:rsidRPr="00F872A7" w:rsidRDefault="00F872A7" w:rsidP="00F87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2A7"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F872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иными нормативными правовыми актами Томской области, муниципальными правовыми актами;</w:t>
      </w:r>
      <w:proofErr w:type="gramEnd"/>
    </w:p>
    <w:p w:rsidR="00F872A7" w:rsidRPr="00F872A7" w:rsidRDefault="00F872A7" w:rsidP="00F87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2A7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872A7" w:rsidRPr="00F872A7" w:rsidRDefault="00F872A7" w:rsidP="00F87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2A7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="000C79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7991" w:rsidRPr="000C79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отказ органа, предоставляющего муниципальную услугу, 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872A7" w:rsidRPr="00F872A7" w:rsidRDefault="00F872A7" w:rsidP="00F87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2A7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872A7" w:rsidRPr="00F872A7" w:rsidRDefault="00F872A7" w:rsidP="00F87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2A7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F872A7" w:rsidRDefault="00F872A7" w:rsidP="00F87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2A7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0C7991" w:rsidRPr="000C7991" w:rsidRDefault="000C7991" w:rsidP="00F87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5.2. </w:t>
      </w:r>
      <w:proofErr w:type="gramStart"/>
      <w:r w:rsidRPr="000C79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случаях, указанных в подпунктах 2, 5, 7, 9, 10 пункта 5.1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Pr="000C7991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C79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27 июля 2010</w:t>
      </w:r>
      <w:proofErr w:type="gramEnd"/>
      <w:r w:rsidRPr="000C79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  <w:r w:rsidRPr="000C79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201E5" w:rsidRPr="00A201E5" w:rsidRDefault="00F872A7" w:rsidP="00F872A7">
      <w:pPr>
        <w:spacing w:after="0" w:line="240" w:lineRule="auto"/>
        <w:ind w:firstLine="426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872A7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C7991"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4" w:name="_GoBack"/>
      <w:bookmarkEnd w:id="4"/>
      <w:r w:rsidRPr="00F872A7">
        <w:rPr>
          <w:rFonts w:ascii="Arial" w:eastAsia="Times New Roman" w:hAnsi="Arial" w:cs="Arial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A201E5" w:rsidRPr="00A201E5" w:rsidRDefault="00A201E5" w:rsidP="00A201E5">
      <w:pPr>
        <w:spacing w:after="0" w:line="240" w:lineRule="auto"/>
        <w:jc w:val="right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spacing w:after="0" w:line="240" w:lineRule="auto"/>
        <w:jc w:val="right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spacing w:after="0" w:line="240" w:lineRule="auto"/>
        <w:jc w:val="right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spacing w:after="0" w:line="240" w:lineRule="auto"/>
        <w:jc w:val="right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spacing w:after="0" w:line="240" w:lineRule="auto"/>
        <w:jc w:val="right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spacing w:after="0" w:line="240" w:lineRule="auto"/>
        <w:jc w:val="right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spacing w:after="0" w:line="240" w:lineRule="auto"/>
        <w:jc w:val="right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A201E5" w:rsidRPr="00A201E5" w:rsidRDefault="00A201E5" w:rsidP="00A201E5">
      <w:pPr>
        <w:spacing w:after="0" w:line="240" w:lineRule="auto"/>
        <w:jc w:val="right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4C4537" w:rsidRDefault="004C4537"/>
    <w:sectPr w:rsidR="004C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7A1"/>
    <w:multiLevelType w:val="hybridMultilevel"/>
    <w:tmpl w:val="9EFCABCE"/>
    <w:lvl w:ilvl="0" w:tplc="C574897A">
      <w:start w:val="2"/>
      <w:numFmt w:val="decimal"/>
      <w:lvlText w:val="%1)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2F06A4D"/>
    <w:multiLevelType w:val="multilevel"/>
    <w:tmpl w:val="52BC84BC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.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EC30AF4"/>
    <w:multiLevelType w:val="hybridMultilevel"/>
    <w:tmpl w:val="D8FE0C7A"/>
    <w:lvl w:ilvl="0" w:tplc="A19C77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540830"/>
    <w:multiLevelType w:val="hybridMultilevel"/>
    <w:tmpl w:val="B040343E"/>
    <w:lvl w:ilvl="0" w:tplc="851AC77C">
      <w:start w:val="1"/>
      <w:numFmt w:val="decimal"/>
      <w:lvlText w:val="%1)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64"/>
    <w:rsid w:val="000C7991"/>
    <w:rsid w:val="00346DBE"/>
    <w:rsid w:val="003751DB"/>
    <w:rsid w:val="004C4537"/>
    <w:rsid w:val="007A786C"/>
    <w:rsid w:val="00874427"/>
    <w:rsid w:val="0093595A"/>
    <w:rsid w:val="00940C20"/>
    <w:rsid w:val="00A201E5"/>
    <w:rsid w:val="00A957A7"/>
    <w:rsid w:val="00C32306"/>
    <w:rsid w:val="00CF4664"/>
    <w:rsid w:val="00F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12" Type="http://schemas.openxmlformats.org/officeDocument/2006/relationships/hyperlink" Target="http://www.consultant.ru/document/cons_doc_LAW_302971/a2588b2a1374c05e0939bb4df8e54fc0dfd6e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15252BDC0AD0963268E7F8A7D7F72EF7C52E8EA0C4631B0D39E1D45D490E9D50F3EACF07C94F92tA3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8658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C16A-54A7-4E2F-81BC-0EE07F22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5560</Words>
  <Characters>31693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2017-02-27T08:47:00Z</dcterms:created>
  <dcterms:modified xsi:type="dcterms:W3CDTF">2019-04-05T03:56:00Z</dcterms:modified>
</cp:coreProperties>
</file>