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7B" w:rsidRPr="00C0077B" w:rsidRDefault="00C0077B" w:rsidP="00C0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7B" w:rsidRPr="00C0077B" w:rsidRDefault="00C0077B" w:rsidP="00C0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C0077B" w:rsidRPr="00C0077B" w:rsidRDefault="00C0077B" w:rsidP="00C0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0077B" w:rsidRPr="00C0077B" w:rsidRDefault="00C0077B" w:rsidP="00C0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C0077B" w:rsidRPr="00C0077B" w:rsidRDefault="00C0077B" w:rsidP="00C0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77B" w:rsidRPr="00C0077B" w:rsidRDefault="00C0077B" w:rsidP="00C0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00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0077B" w:rsidRPr="00C0077B" w:rsidRDefault="00C0077B" w:rsidP="00C0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77B" w:rsidRPr="00C0077B" w:rsidRDefault="00C0077B" w:rsidP="00C00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77B" w:rsidRPr="00C0077B" w:rsidRDefault="00767D72" w:rsidP="00C0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19.06</w:t>
      </w:r>
      <w:r w:rsidR="00C0077B"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0077B"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0077B"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</w:p>
    <w:p w:rsidR="00C0077B" w:rsidRPr="00C0077B" w:rsidRDefault="00C0077B" w:rsidP="00C00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</w:p>
    <w:p w:rsidR="00C0077B" w:rsidRPr="00C0077B" w:rsidRDefault="00C0077B" w:rsidP="00C00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7B" w:rsidRPr="00C0077B" w:rsidRDefault="00C0077B" w:rsidP="00C007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от</w:t>
      </w:r>
      <w:r w:rsidR="0076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03.03.2016 №28</w:t>
      </w:r>
      <w:r w:rsidRPr="00C00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«О создании межведомственной комиссии для оценки жилых помещений муниципального жилищного фонда»</w:t>
      </w:r>
      <w:r w:rsidR="00767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0077B" w:rsidRPr="00C0077B" w:rsidRDefault="00C0077B" w:rsidP="00C00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7B" w:rsidRPr="00C0077B" w:rsidRDefault="00C0077B" w:rsidP="00C00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постановления  в соответствие с требованиями законодательства,</w:t>
      </w:r>
    </w:p>
    <w:p w:rsidR="00C0077B" w:rsidRPr="00C0077B" w:rsidRDefault="00C0077B" w:rsidP="00C0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7B" w:rsidRPr="00C0077B" w:rsidRDefault="00C0077B" w:rsidP="00C00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0077B" w:rsidRPr="00C0077B" w:rsidRDefault="00C0077B" w:rsidP="00C00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77B" w:rsidRPr="00C0077B" w:rsidRDefault="00C0077B" w:rsidP="00C0077B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Новониколаевского сельского поселения от 3 марта 2016 года № 28 «О создании межведомственной комиссии для оценки жилых помещений муниципального жилищного фонда</w:t>
      </w:r>
      <w:r w:rsidRPr="00C00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C0077B" w:rsidRPr="00C0077B" w:rsidRDefault="00796B27" w:rsidP="0061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приложении к постановлению</w:t>
      </w:r>
      <w:r w:rsidR="006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</w:t>
      </w:r>
      <w:r w:rsidR="006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r w:rsidR="006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1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Малороссиянова</w:t>
      </w:r>
      <w:proofErr w:type="spellEnd"/>
      <w:r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– Начальник Асиновского отделения ОГУП «Томский областной центр технической инвентаризации» (по согласованию)</w:t>
      </w:r>
      <w:r w:rsidR="0061312E">
        <w:rPr>
          <w:rFonts w:ascii="Times New Roman" w:eastAsia="Times New Roman" w:hAnsi="Times New Roman" w:cs="Times New Roman"/>
          <w:sz w:val="24"/>
          <w:szCs w:val="24"/>
          <w:lang w:eastAsia="ru-RU"/>
        </w:rPr>
        <w:t>»  заменить словами «Тюленина Е.С.-</w:t>
      </w:r>
      <w:r w:rsidR="0061312E" w:rsidRPr="006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12E"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Асиновского отделения ОГУП «Томский областной центр технической инвентаризации» (по согласованию)</w:t>
      </w:r>
      <w:r w:rsidR="006131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3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0077B" w:rsidRPr="00C0077B" w:rsidRDefault="00C0077B" w:rsidP="00C00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6" w:history="1">
        <w:r w:rsidR="0061312E" w:rsidRPr="00631D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="0061312E" w:rsidRPr="00631D4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="0061312E" w:rsidRPr="00631D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077B" w:rsidRPr="00C0077B" w:rsidRDefault="00C0077B" w:rsidP="00C00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</w:t>
      </w:r>
      <w:proofErr w:type="gramStart"/>
      <w:r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</w:t>
      </w:r>
      <w:r w:rsidR="0061312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:rsidR="00C0077B" w:rsidRPr="00C0077B" w:rsidRDefault="0061312E" w:rsidP="00C00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077B" w:rsidRPr="00C0077B" w:rsidRDefault="00C0077B" w:rsidP="00C0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7B" w:rsidRPr="00C0077B" w:rsidRDefault="00C0077B" w:rsidP="00C0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7B" w:rsidRPr="00C0077B" w:rsidRDefault="00C0077B" w:rsidP="00C0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7B" w:rsidRPr="00C0077B" w:rsidRDefault="00C0077B" w:rsidP="00C0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C0077B" w:rsidRPr="00C0077B" w:rsidRDefault="00C0077B" w:rsidP="00C0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администрации)                                                                                         </w:t>
      </w:r>
      <w:proofErr w:type="spellStart"/>
      <w:r w:rsidRPr="00C0077B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Д.С.Бурков</w:t>
      </w:r>
      <w:proofErr w:type="spellEnd"/>
    </w:p>
    <w:p w:rsidR="00C0077B" w:rsidRPr="00C0077B" w:rsidRDefault="00C0077B" w:rsidP="00C0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7B" w:rsidRPr="00C0077B" w:rsidRDefault="00C0077B" w:rsidP="00C0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7B" w:rsidRPr="00C0077B" w:rsidRDefault="00C0077B" w:rsidP="00C0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7B" w:rsidRPr="00C0077B" w:rsidRDefault="00C0077B" w:rsidP="00C0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7B" w:rsidRPr="00C0077B" w:rsidRDefault="00C0077B" w:rsidP="00C0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7B" w:rsidRPr="00C0077B" w:rsidRDefault="00C0077B" w:rsidP="00C0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7B" w:rsidRPr="00C0077B" w:rsidRDefault="00C0077B" w:rsidP="00C0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7B" w:rsidRPr="00C0077B" w:rsidRDefault="00C0077B" w:rsidP="00C00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7B" w:rsidRPr="00C0077B" w:rsidRDefault="00C0077B" w:rsidP="00C007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7B" w:rsidRPr="00C0077B" w:rsidRDefault="00C0077B" w:rsidP="0061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7B" w:rsidRPr="00C0077B" w:rsidRDefault="0061312E" w:rsidP="00C00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</w:p>
    <w:p w:rsidR="00C52740" w:rsidRDefault="00C52740"/>
    <w:sectPr w:rsidR="00C52740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107"/>
    <w:multiLevelType w:val="hybridMultilevel"/>
    <w:tmpl w:val="8F482A4E"/>
    <w:lvl w:ilvl="0" w:tplc="C5E80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812B6E"/>
    <w:multiLevelType w:val="hybridMultilevel"/>
    <w:tmpl w:val="B54E1B2E"/>
    <w:lvl w:ilvl="0" w:tplc="28A48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596950"/>
    <w:multiLevelType w:val="hybridMultilevel"/>
    <w:tmpl w:val="C81C6A5C"/>
    <w:lvl w:ilvl="0" w:tplc="C6EE2C80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D4"/>
    <w:rsid w:val="00152DD4"/>
    <w:rsid w:val="0061312E"/>
    <w:rsid w:val="00767D72"/>
    <w:rsid w:val="00796B27"/>
    <w:rsid w:val="00C0077B"/>
    <w:rsid w:val="00C5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7B"/>
    <w:pPr>
      <w:ind w:left="720"/>
      <w:contextualSpacing/>
    </w:pPr>
  </w:style>
  <w:style w:type="paragraph" w:styleId="a4">
    <w:name w:val="No Spacing"/>
    <w:uiPriority w:val="1"/>
    <w:qFormat/>
    <w:rsid w:val="00796B2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3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7B"/>
    <w:pPr>
      <w:ind w:left="720"/>
      <w:contextualSpacing/>
    </w:pPr>
  </w:style>
  <w:style w:type="paragraph" w:styleId="a4">
    <w:name w:val="No Spacing"/>
    <w:uiPriority w:val="1"/>
    <w:qFormat/>
    <w:rsid w:val="00796B2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3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2017-06-19T07:24:00Z</cp:lastPrinted>
  <dcterms:created xsi:type="dcterms:W3CDTF">2017-06-19T05:00:00Z</dcterms:created>
  <dcterms:modified xsi:type="dcterms:W3CDTF">2017-06-19T07:25:00Z</dcterms:modified>
</cp:coreProperties>
</file>