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3A" w:rsidRDefault="0049063A" w:rsidP="004906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9063A" w:rsidRDefault="0049063A" w:rsidP="004906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9063A" w:rsidRDefault="0049063A" w:rsidP="004906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Томская область Асиновский район</w:t>
      </w:r>
    </w:p>
    <w:p w:rsidR="0049063A" w:rsidRDefault="0049063A" w:rsidP="00490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9063A" w:rsidRDefault="0049063A" w:rsidP="00490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НОВОНИКОЛАЕВСКОГО СЕЛЬСКОГО ПОСЕЛЕНИЯ</w:t>
      </w:r>
    </w:p>
    <w:p w:rsidR="0049063A" w:rsidRDefault="0049063A" w:rsidP="00490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63A" w:rsidRDefault="0049063A" w:rsidP="00490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9063A" w:rsidRDefault="0049063A" w:rsidP="00490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63A" w:rsidRDefault="0049063A" w:rsidP="0049063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18.11.2022                                                                                                                            №  84</w:t>
      </w:r>
    </w:p>
    <w:p w:rsidR="0049063A" w:rsidRPr="0049063A" w:rsidRDefault="0049063A" w:rsidP="0049063A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49063A">
        <w:rPr>
          <w:rFonts w:ascii="Times New Roman" w:hAnsi="Times New Roman"/>
          <w:sz w:val="24"/>
        </w:rPr>
        <w:t>с</w:t>
      </w:r>
      <w:proofErr w:type="gramEnd"/>
      <w:r w:rsidRPr="0049063A">
        <w:rPr>
          <w:rFonts w:ascii="Times New Roman" w:hAnsi="Times New Roman"/>
          <w:sz w:val="24"/>
        </w:rPr>
        <w:t>. Новониколаевка</w:t>
      </w:r>
    </w:p>
    <w:p w:rsidR="0049063A" w:rsidRDefault="0049063A" w:rsidP="0049063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9063A" w:rsidRPr="0049063A" w:rsidRDefault="0049063A" w:rsidP="0049063A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 w:rsidRPr="0049063A">
        <w:rPr>
          <w:rFonts w:ascii="Times New Roman" w:hAnsi="Times New Roman"/>
          <w:kern w:val="0"/>
          <w:sz w:val="24"/>
          <w:szCs w:val="24"/>
          <w:lang w:eastAsia="ru-RU"/>
        </w:rPr>
        <w:t xml:space="preserve">Об утверждении плана перехода  предоставления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</w:t>
      </w:r>
      <w:r w:rsidRPr="0049063A">
        <w:rPr>
          <w:rFonts w:ascii="Times New Roman" w:hAnsi="Times New Roman"/>
          <w:kern w:val="0"/>
          <w:sz w:val="24"/>
          <w:szCs w:val="24"/>
          <w:lang w:eastAsia="ru-RU"/>
        </w:rPr>
        <w:t xml:space="preserve">муниципальных услуг в администрации 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Новониколаевского сельского поселения </w:t>
      </w:r>
      <w:r w:rsidRPr="0049063A">
        <w:rPr>
          <w:rFonts w:ascii="Times New Roman" w:hAnsi="Times New Roman"/>
          <w:kern w:val="0"/>
          <w:sz w:val="24"/>
          <w:szCs w:val="24"/>
          <w:lang w:eastAsia="ru-RU"/>
        </w:rPr>
        <w:t xml:space="preserve"> в электронный вид </w:t>
      </w:r>
    </w:p>
    <w:p w:rsidR="0049063A" w:rsidRPr="0049063A" w:rsidRDefault="0049063A" w:rsidP="0049063A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49063A" w:rsidRPr="0049063A" w:rsidRDefault="0049063A" w:rsidP="0049063A">
      <w:pPr>
        <w:suppressAutoHyphens w:val="0"/>
        <w:spacing w:after="0" w:line="240" w:lineRule="auto"/>
        <w:rPr>
          <w:rFonts w:ascii="Times New Roman" w:hAnsi="Times New Roman"/>
          <w:kern w:val="0"/>
          <w:sz w:val="20"/>
          <w:szCs w:val="20"/>
          <w:lang w:eastAsia="ru-RU"/>
        </w:rPr>
      </w:pPr>
    </w:p>
    <w:p w:rsidR="0049063A" w:rsidRPr="0049063A" w:rsidRDefault="0049063A" w:rsidP="0049063A">
      <w:pPr>
        <w:suppressAutoHyphens w:val="0"/>
        <w:spacing w:after="0" w:line="240" w:lineRule="auto"/>
        <w:rPr>
          <w:rFonts w:ascii="Times New Roman" w:hAnsi="Times New Roman"/>
          <w:kern w:val="0"/>
          <w:sz w:val="20"/>
          <w:szCs w:val="20"/>
          <w:lang w:eastAsia="ru-RU"/>
        </w:rPr>
      </w:pPr>
    </w:p>
    <w:p w:rsidR="0049063A" w:rsidRDefault="0049063A" w:rsidP="0049063A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9063A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1 части 4 статьи 29 Федерального закона от 27 июля 2010 года N 210-ФЗ "Об организации предоставления государственных и муниципальных услуг", в целях реализации Распоряжения Правительства Российской Федерации от 17.12.2009 N 1993-р и Распоряжения Правительства Российской Федерации от 25.12.2013 N 2516-р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063A" w:rsidRDefault="0049063A" w:rsidP="0049063A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49063A" w:rsidRPr="0049063A" w:rsidRDefault="0049063A" w:rsidP="0049063A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49063A" w:rsidRPr="0049063A" w:rsidRDefault="0049063A" w:rsidP="0049063A">
      <w:pPr>
        <w:pStyle w:val="a3"/>
        <w:numPr>
          <w:ilvl w:val="0"/>
          <w:numId w:val="2"/>
        </w:numPr>
        <w:ind w:left="-14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Утвердить п</w:t>
      </w:r>
      <w:r w:rsidRPr="0049063A">
        <w:rPr>
          <w:rFonts w:ascii="Times New Roman" w:hAnsi="Times New Roman"/>
          <w:sz w:val="24"/>
          <w:szCs w:val="24"/>
          <w:lang w:eastAsia="ru-RU"/>
        </w:rPr>
        <w:t xml:space="preserve">лан перехода предоставления   муниципальных услуг в электронный вид в администрации Новониколаевского сельского поселения согласно приложению к настоящему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постановлению. </w:t>
      </w:r>
    </w:p>
    <w:p w:rsidR="0049063A" w:rsidRPr="0049063A" w:rsidRDefault="0049063A" w:rsidP="0049063A">
      <w:pPr>
        <w:pStyle w:val="a3"/>
        <w:numPr>
          <w:ilvl w:val="0"/>
          <w:numId w:val="2"/>
        </w:numPr>
        <w:ind w:left="0" w:firstLine="708"/>
        <w:jc w:val="both"/>
        <w:rPr>
          <w:rFonts w:eastAsia="Calibri"/>
          <w:lang w:eastAsia="en-US"/>
        </w:rPr>
      </w:pPr>
      <w:r w:rsidRPr="0049063A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49063A">
          <w:rPr>
            <w:rFonts w:ascii="Times New Roman" w:eastAsia="Calibri" w:hAnsi="Times New Roman"/>
            <w:sz w:val="24"/>
            <w:szCs w:val="24"/>
            <w:lang w:eastAsia="en-US"/>
          </w:rPr>
          <w:t>www.n</w:t>
        </w:r>
        <w:r w:rsidRPr="0049063A">
          <w:rPr>
            <w:rFonts w:ascii="Times New Roman" w:eastAsia="Calibri" w:hAnsi="Times New Roman"/>
            <w:sz w:val="24"/>
            <w:szCs w:val="24"/>
            <w:lang w:val="en-US" w:eastAsia="en-US"/>
          </w:rPr>
          <w:t>n</w:t>
        </w:r>
        <w:r w:rsidRPr="0049063A">
          <w:rPr>
            <w:rFonts w:ascii="Times New Roman" w:eastAsia="Calibri" w:hAnsi="Times New Roman"/>
            <w:sz w:val="24"/>
            <w:szCs w:val="24"/>
            <w:lang w:eastAsia="en-US"/>
          </w:rPr>
          <w:t>selpasino.ru</w:t>
        </w:r>
      </w:hyperlink>
      <w:r w:rsidRPr="0049063A">
        <w:rPr>
          <w:rFonts w:eastAsia="Calibri"/>
          <w:lang w:eastAsia="en-US"/>
        </w:rPr>
        <w:t>.</w:t>
      </w:r>
    </w:p>
    <w:p w:rsidR="0049063A" w:rsidRPr="0049063A" w:rsidRDefault="0049063A" w:rsidP="0049063A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9063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9063A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распоряжения возложить на  </w:t>
      </w:r>
      <w:r>
        <w:rPr>
          <w:rFonts w:ascii="Times New Roman" w:hAnsi="Times New Roman"/>
          <w:sz w:val="24"/>
          <w:szCs w:val="24"/>
          <w:lang w:eastAsia="ru-RU"/>
        </w:rPr>
        <w:t>управляющего делами сельского поселения.</w:t>
      </w:r>
    </w:p>
    <w:p w:rsidR="0049063A" w:rsidRPr="0049063A" w:rsidRDefault="0049063A" w:rsidP="0049063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9063A" w:rsidRDefault="0049063A" w:rsidP="0049063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49063A" w:rsidRDefault="0049063A" w:rsidP="004906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9063A" w:rsidRDefault="0049063A" w:rsidP="004906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Глава сельского поселения                                                                      Н.Н. Жаровских</w:t>
      </w:r>
    </w:p>
    <w:p w:rsidR="0049063A" w:rsidRDefault="0049063A" w:rsidP="0049063A">
      <w:pPr>
        <w:jc w:val="both"/>
        <w:rPr>
          <w:rFonts w:ascii="Times New Roman" w:hAnsi="Times New Roman"/>
          <w:sz w:val="24"/>
          <w:szCs w:val="24"/>
        </w:rPr>
      </w:pPr>
    </w:p>
    <w:p w:rsidR="0049063A" w:rsidRDefault="0049063A" w:rsidP="0049063A">
      <w:pPr>
        <w:jc w:val="both"/>
        <w:rPr>
          <w:rFonts w:ascii="Times New Roman" w:hAnsi="Times New Roman"/>
          <w:sz w:val="24"/>
          <w:szCs w:val="24"/>
        </w:rPr>
      </w:pPr>
    </w:p>
    <w:p w:rsidR="0049063A" w:rsidRDefault="0049063A" w:rsidP="004906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063A" w:rsidRDefault="0049063A" w:rsidP="0049063A">
      <w:pPr>
        <w:jc w:val="both"/>
        <w:rPr>
          <w:rFonts w:ascii="Times New Roman" w:hAnsi="Times New Roman"/>
          <w:sz w:val="24"/>
          <w:szCs w:val="24"/>
        </w:rPr>
      </w:pPr>
    </w:p>
    <w:p w:rsidR="0049063A" w:rsidRDefault="0049063A" w:rsidP="0049063A">
      <w:pPr>
        <w:rPr>
          <w:rFonts w:ascii="Times New Roman" w:hAnsi="Times New Roman"/>
          <w:sz w:val="24"/>
          <w:szCs w:val="24"/>
        </w:rPr>
      </w:pPr>
    </w:p>
    <w:p w:rsidR="00581D90" w:rsidRDefault="00581D90" w:rsidP="0049063A">
      <w:pPr>
        <w:rPr>
          <w:rFonts w:ascii="Times New Roman" w:hAnsi="Times New Roman"/>
          <w:sz w:val="24"/>
          <w:szCs w:val="24"/>
        </w:rPr>
      </w:pPr>
    </w:p>
    <w:p w:rsidR="00581D90" w:rsidRDefault="00581D90" w:rsidP="0049063A">
      <w:pPr>
        <w:rPr>
          <w:rFonts w:ascii="Times New Roman" w:hAnsi="Times New Roman"/>
          <w:sz w:val="24"/>
          <w:szCs w:val="24"/>
        </w:rPr>
      </w:pPr>
    </w:p>
    <w:p w:rsidR="00581D90" w:rsidRDefault="00581D90" w:rsidP="0049063A">
      <w:pPr>
        <w:rPr>
          <w:rFonts w:ascii="Times New Roman" w:hAnsi="Times New Roman"/>
          <w:sz w:val="24"/>
          <w:szCs w:val="24"/>
        </w:rPr>
      </w:pPr>
    </w:p>
    <w:p w:rsidR="00581D90" w:rsidRPr="00581D90" w:rsidRDefault="00581D90" w:rsidP="00581D90">
      <w:pPr>
        <w:pStyle w:val="a3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</w:t>
      </w:r>
      <w:r w:rsidRPr="00581D90">
        <w:rPr>
          <w:rFonts w:ascii="Times New Roman" w:hAnsi="Times New Roman"/>
          <w:sz w:val="24"/>
          <w:szCs w:val="24"/>
        </w:rPr>
        <w:t>Приложение</w:t>
      </w:r>
    </w:p>
    <w:p w:rsidR="00581D90" w:rsidRPr="00581D90" w:rsidRDefault="00581D90" w:rsidP="00581D90">
      <w:pPr>
        <w:pStyle w:val="a3"/>
        <w:rPr>
          <w:rFonts w:ascii="Times New Roman" w:hAnsi="Times New Roman"/>
          <w:sz w:val="24"/>
          <w:szCs w:val="24"/>
        </w:rPr>
      </w:pPr>
      <w:r w:rsidRPr="00581D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81D90">
        <w:rPr>
          <w:rFonts w:ascii="Times New Roman" w:hAnsi="Times New Roman"/>
          <w:sz w:val="24"/>
          <w:szCs w:val="24"/>
        </w:rPr>
        <w:t xml:space="preserve"> УТВЕРЖДЕН</w:t>
      </w:r>
    </w:p>
    <w:p w:rsidR="00581D90" w:rsidRPr="00581D90" w:rsidRDefault="00581D90" w:rsidP="00581D90">
      <w:pPr>
        <w:pStyle w:val="a3"/>
        <w:rPr>
          <w:rFonts w:ascii="Times New Roman" w:hAnsi="Times New Roman"/>
          <w:sz w:val="24"/>
          <w:szCs w:val="24"/>
        </w:rPr>
      </w:pPr>
      <w:r w:rsidRPr="00581D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D9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581D90" w:rsidRPr="00581D90" w:rsidRDefault="00581D90" w:rsidP="00581D90">
      <w:pPr>
        <w:pStyle w:val="a3"/>
        <w:rPr>
          <w:rFonts w:ascii="Times New Roman" w:hAnsi="Times New Roman"/>
          <w:sz w:val="24"/>
          <w:szCs w:val="24"/>
        </w:rPr>
      </w:pPr>
      <w:r w:rsidRPr="00581D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81D90">
        <w:rPr>
          <w:rFonts w:ascii="Times New Roman" w:hAnsi="Times New Roman"/>
          <w:sz w:val="24"/>
          <w:szCs w:val="24"/>
        </w:rPr>
        <w:t xml:space="preserve"> Новониколаевского сельского поселения</w:t>
      </w:r>
    </w:p>
    <w:p w:rsidR="00581D90" w:rsidRPr="00581D90" w:rsidRDefault="00581D90" w:rsidP="00581D90">
      <w:pPr>
        <w:pStyle w:val="a3"/>
        <w:rPr>
          <w:rFonts w:ascii="Times New Roman" w:hAnsi="Times New Roman"/>
          <w:sz w:val="24"/>
          <w:szCs w:val="24"/>
        </w:rPr>
      </w:pPr>
      <w:r w:rsidRPr="00581D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от 18.11.2022 № 84</w:t>
      </w:r>
    </w:p>
    <w:p w:rsidR="00581D90" w:rsidRDefault="00581D90" w:rsidP="00490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581D90" w:rsidRPr="00581D90" w:rsidRDefault="00581D90" w:rsidP="00581D9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ru-RU"/>
        </w:rPr>
      </w:pPr>
      <w:r w:rsidRPr="00581D90">
        <w:rPr>
          <w:rFonts w:ascii="Times New Roman" w:hAnsi="Times New Roman"/>
          <w:b/>
          <w:kern w:val="0"/>
          <w:sz w:val="24"/>
          <w:szCs w:val="24"/>
          <w:lang w:eastAsia="ru-RU"/>
        </w:rPr>
        <w:t xml:space="preserve">План перехода предоставления </w:t>
      </w:r>
      <w:r>
        <w:rPr>
          <w:rFonts w:ascii="Times New Roman" w:hAnsi="Times New Roman"/>
          <w:b/>
          <w:kern w:val="0"/>
          <w:sz w:val="24"/>
          <w:szCs w:val="24"/>
          <w:lang w:eastAsia="ru-RU"/>
        </w:rPr>
        <w:t xml:space="preserve"> </w:t>
      </w:r>
      <w:r w:rsidRPr="00581D90">
        <w:rPr>
          <w:rFonts w:ascii="Times New Roman" w:hAnsi="Times New Roman"/>
          <w:b/>
          <w:kern w:val="0"/>
          <w:sz w:val="24"/>
          <w:szCs w:val="24"/>
          <w:lang w:eastAsia="ru-RU"/>
        </w:rPr>
        <w:t xml:space="preserve"> муниципальных услуг в электронный вид в администрации </w:t>
      </w:r>
      <w:r>
        <w:rPr>
          <w:rFonts w:ascii="Times New Roman" w:hAnsi="Times New Roman"/>
          <w:b/>
          <w:kern w:val="0"/>
          <w:sz w:val="24"/>
          <w:szCs w:val="24"/>
          <w:lang w:eastAsia="ru-RU"/>
        </w:rPr>
        <w:t>Новониколаевского сельского поселения</w:t>
      </w:r>
    </w:p>
    <w:p w:rsidR="00581D90" w:rsidRPr="00581D90" w:rsidRDefault="00581D90" w:rsidP="00581D9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ru-RU"/>
        </w:rPr>
      </w:pPr>
    </w:p>
    <w:p w:rsidR="00581D90" w:rsidRPr="00581D90" w:rsidRDefault="00581D90" w:rsidP="00581D9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836"/>
        <w:gridCol w:w="1950"/>
      </w:tblGrid>
      <w:tr w:rsidR="00581D90" w:rsidRPr="00581D90" w:rsidTr="003C1525">
        <w:tc>
          <w:tcPr>
            <w:tcW w:w="9571" w:type="dxa"/>
            <w:gridSpan w:val="4"/>
            <w:shd w:val="clear" w:color="auto" w:fill="auto"/>
          </w:tcPr>
          <w:p w:rsidR="00581D90" w:rsidRPr="00581D90" w:rsidRDefault="00581D90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81D90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eastAsia="en-US"/>
              </w:rPr>
              <w:t>МСЗУ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lang w:eastAsia="ru-RU"/>
              </w:rPr>
              <w:t xml:space="preserve">№ </w:t>
            </w:r>
            <w:proofErr w:type="gramStart"/>
            <w:r w:rsidRPr="00581D90">
              <w:rPr>
                <w:rFonts w:ascii="Times New Roman" w:hAnsi="Times New Roman"/>
                <w:kern w:val="0"/>
                <w:lang w:eastAsia="ru-RU"/>
              </w:rPr>
              <w:t>п</w:t>
            </w:r>
            <w:proofErr w:type="gramEnd"/>
            <w:r w:rsidRPr="00581D90">
              <w:rPr>
                <w:rFonts w:ascii="Times New Roman" w:hAnsi="Times New Roman"/>
                <w:kern w:val="0"/>
                <w:lang w:eastAsia="ru-RU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</w:pPr>
            <w:r w:rsidRPr="00581D90"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  <w:t xml:space="preserve">Наименование услуги, предоставляемой в администрации </w:t>
            </w:r>
            <w:r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  <w:t>Новониколаевского сельского поселения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Предельные сроки реализации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PT Astra Serif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Выдача разрешения на ввод объекта в эксплуатацию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FF6FF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FF6FFB" w:rsidP="00581D9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PT Astra Serif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FF6FFB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Специалист 2 категории по землеустройству и 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FF6F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FF6FFB" w:rsidP="00581D9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PT Astra Serif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FF6FFB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Специалист 2 категории по землеустройству и 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FF6F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lang w:eastAsia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FF6FFB" w:rsidP="00581D9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PT Astra Serif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FF6FFB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Специалист 2 категории по землеустройству и 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lang w:eastAsia="ru-RU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FF6FFB" w:rsidP="00581D9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PT Astra Serif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FF6FFB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Специалист 2 категории по землеустройству и 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lang w:eastAsia="ru-RU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E202E5" w:rsidP="00581D9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PT Astra Serif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построенных или </w:t>
            </w:r>
            <w:r w:rsidRPr="00D158B0">
              <w:rPr>
                <w:rFonts w:ascii="Times New Roman" w:hAnsi="Times New Roman"/>
                <w:sz w:val="24"/>
                <w:szCs w:val="24"/>
              </w:rPr>
              <w:lastRenderedPageBreak/>
              <w:t>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FF6FFB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Специалист 2 категории по землеустройству и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E202E5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lastRenderedPageBreak/>
              <w:t xml:space="preserve"> Декабрь 2024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lang w:eastAsia="ru-RU"/>
              </w:rPr>
              <w:lastRenderedPageBreak/>
              <w:t>7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E202E5" w:rsidP="00581D9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PT Astra Serif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FF6FFB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Специалист 2 категории по землеустройству и 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lang w:eastAsia="ru-RU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E202E5" w:rsidP="00581D9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PT Astra Serif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E202E5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Специалист 2 категории по землеустройству и 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lang w:eastAsia="ru-RU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E202E5" w:rsidP="00581D9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PT Astra Serif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E202E5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Специалист 2 категории по землеустройству и 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E202E5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Декабрь 2024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lang w:eastAsia="ru-RU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E202E5" w:rsidP="00581D9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PT Astra Serif" w:hAnsi="Times New Roman"/>
                <w:kern w:val="0"/>
                <w:sz w:val="24"/>
                <w:szCs w:val="24"/>
                <w:lang w:eastAsia="ru-RU"/>
              </w:rPr>
            </w:pPr>
            <w:r w:rsidRPr="00D158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  <w:r w:rsidRPr="00E202E5">
              <w:rPr>
                <w:rFonts w:ascii="Times New Roman" w:eastAsia="PT Astra Serif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E202E5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Специалист 2 категории по землеустройству и 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E202E5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Декабрь 2024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lang w:eastAsia="ru-RU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E202E5" w:rsidP="00581D9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PT Astra Serif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собственности.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E202E5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Специалист 2 категории по землеустройству и градостроительству 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E202E5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FA0784" w:rsidRPr="00D158B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Предоставление жилого помещения по договору социального найма или в собственность бесплатно.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E175CA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Ведущий специалист по экономике и финансам</w:t>
            </w:r>
            <w:bookmarkStart w:id="0" w:name="_GoBack"/>
            <w:bookmarkEnd w:id="0"/>
            <w:r w:rsidR="00FA07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FA0784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Декабрь 2024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FA0784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FA0784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FA0784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Декабрь 2024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FA0784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Присвоение адреса объекту адресации, изменение и аннулирование такого адреса.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FA0784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Специалист 2 категории по землеустройству и градостроительству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FA0784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Согласование проведения переустройства и (или) перепланировки помещения в многоквартирном доме.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FA0784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Специалист 2 категории по землеустройству и градостроительству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FA0784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FA0784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Перевод жилого помещения в нежилое помещение и нежилого помещения в жилое помещение.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FA0784" w:rsidP="00FA07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Специалист 2 категории по землеустройству и градостроительству </w:t>
            </w:r>
            <w:r w:rsidR="00581D90"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Доступно в электронном формате на </w:t>
            </w: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lastRenderedPageBreak/>
              <w:t>ЕПГУ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BD078B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разрешения на осуществление земляных работ.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BD078B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Специалист 2 категории по землеустройству и градостроительству </w:t>
            </w: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BD078B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581D90"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Выдача разрешений на право вырубки зеленых насаждений</w:t>
            </w:r>
            <w:r w:rsidR="00581D90"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BD078B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Специалист 2 категории по землеустройству и градостроительству </w:t>
            </w: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BD078B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Предоставление земельного участка, находящегося в муниципальной собственности, или государственная собственность на кот</w:t>
            </w:r>
            <w:r w:rsidRPr="00BD07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орый не разграничена, на торгах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BD078B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Специалист 2 категории по землеустройству и градостроительству </w:t>
            </w: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Доступно в электронном формате на ЕПГУ</w:t>
            </w:r>
          </w:p>
        </w:tc>
      </w:tr>
      <w:tr w:rsidR="00BD078B" w:rsidRPr="00581D90" w:rsidTr="003C1525">
        <w:tc>
          <w:tcPr>
            <w:tcW w:w="675" w:type="dxa"/>
            <w:shd w:val="clear" w:color="auto" w:fill="auto"/>
          </w:tcPr>
          <w:p w:rsidR="00BD078B" w:rsidRPr="00581D90" w:rsidRDefault="00BD078B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BD078B" w:rsidRPr="00BD078B" w:rsidRDefault="00BD078B" w:rsidP="00BD078B">
            <w:pPr>
              <w:suppressAutoHyphens w:val="0"/>
              <w:spacing w:after="0" w:line="240" w:lineRule="auto"/>
              <w:ind w:left="142"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BD078B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Признание садового дома жилым домом и жилого дома садовым домом. </w:t>
            </w:r>
          </w:p>
        </w:tc>
        <w:tc>
          <w:tcPr>
            <w:tcW w:w="2836" w:type="dxa"/>
            <w:shd w:val="clear" w:color="auto" w:fill="auto"/>
          </w:tcPr>
          <w:p w:rsidR="00BD078B" w:rsidRDefault="00BD078B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Специалист 2 категории по землеустройству и градостроительству </w:t>
            </w: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BD078B" w:rsidRPr="00581D90" w:rsidRDefault="00BD078B" w:rsidP="00581D9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Декабрь 2024</w:t>
            </w:r>
          </w:p>
        </w:tc>
      </w:tr>
      <w:tr w:rsidR="00BD078B" w:rsidRPr="00581D90" w:rsidTr="003C1525">
        <w:tc>
          <w:tcPr>
            <w:tcW w:w="675" w:type="dxa"/>
            <w:shd w:val="clear" w:color="auto" w:fill="auto"/>
          </w:tcPr>
          <w:p w:rsidR="00BD078B" w:rsidRPr="00581D90" w:rsidRDefault="00BD078B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:rsidR="00BD078B" w:rsidRPr="00BD078B" w:rsidRDefault="00BD078B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D158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Передача в собственность граждан занимаемых ими жилых помещений жилищного фонда</w:t>
            </w:r>
            <w:r w:rsidRPr="00BD07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(приватизация жилищного фонда)</w:t>
            </w:r>
          </w:p>
        </w:tc>
        <w:tc>
          <w:tcPr>
            <w:tcW w:w="2836" w:type="dxa"/>
            <w:shd w:val="clear" w:color="auto" w:fill="auto"/>
          </w:tcPr>
          <w:p w:rsidR="00BD078B" w:rsidRDefault="00BD078B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950" w:type="dxa"/>
            <w:shd w:val="clear" w:color="auto" w:fill="auto"/>
          </w:tcPr>
          <w:p w:rsidR="00BD078B" w:rsidRPr="00581D90" w:rsidRDefault="00BD078B" w:rsidP="00581D9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Декабрь 2024</w:t>
            </w:r>
          </w:p>
        </w:tc>
      </w:tr>
      <w:tr w:rsidR="00581D90" w:rsidRPr="00581D90" w:rsidTr="003C1525">
        <w:tc>
          <w:tcPr>
            <w:tcW w:w="9571" w:type="dxa"/>
            <w:gridSpan w:val="4"/>
            <w:shd w:val="clear" w:color="auto" w:fill="auto"/>
          </w:tcPr>
          <w:p w:rsidR="00581D90" w:rsidRPr="00581D90" w:rsidRDefault="00581D90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581D90">
              <w:rPr>
                <w:rFonts w:ascii="Times New Roman" w:hAnsi="Times New Roman"/>
                <w:b/>
                <w:kern w:val="0"/>
                <w:sz w:val="24"/>
                <w:szCs w:val="24"/>
                <w:lang w:eastAsia="ru-RU"/>
              </w:rPr>
              <w:t>ИНЫЕ УСЛУГИ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1D7A3F" w:rsidP="00581D9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PT Astra Serif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D158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похозяйственной</w:t>
            </w:r>
            <w:proofErr w:type="spellEnd"/>
            <w:r w:rsidRPr="00D158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книги и иных документов, содержащих аналогичные сведения).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1D7A3F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декабрь 2024 года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581D90" w:rsidP="00581D90">
            <w:pPr>
              <w:shd w:val="clear" w:color="auto" w:fill="FFFFFF"/>
              <w:suppressAutoHyphens w:val="0"/>
              <w:spacing w:after="0" w:line="240" w:lineRule="auto"/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</w:pPr>
            <w:r w:rsidRPr="00581D90"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1D7A3F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Управляющий делами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декабрь 2024 года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1D7A3F" w:rsidP="00581D9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PT Astra Serif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</w:t>
            </w:r>
            <w:r w:rsidRPr="001D7A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лежащим сносу или реконструкции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1D7A3F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Специалист 2 категории по землеустройству и градостроительству </w:t>
            </w: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декабрь 2024 года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1D7A3F" w:rsidP="001D7A3F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PT Astra Serif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Принятие решения о включении в список граждан, нуждающихся в древесине для собственных нужд</w:t>
            </w:r>
            <w:r w:rsidRPr="001D7A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1D7A3F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Специалист 2 категории по землеустройству и градостроительству </w:t>
            </w: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декабрь 2024 года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1D7A3F" w:rsidP="00581D9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D158B0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выписок и архивных копий</w:t>
            </w:r>
          </w:p>
        </w:tc>
        <w:tc>
          <w:tcPr>
            <w:tcW w:w="2836" w:type="dxa"/>
            <w:shd w:val="clear" w:color="auto" w:fill="auto"/>
          </w:tcPr>
          <w:p w:rsidR="001D7A3F" w:rsidRPr="00581D90" w:rsidRDefault="001D7A3F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Архив Администрации Новониколаевского сельского поселения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декабрь 2024 года</w:t>
            </w:r>
          </w:p>
        </w:tc>
      </w:tr>
      <w:tr w:rsidR="00581D90" w:rsidRPr="00581D90" w:rsidTr="003C1525">
        <w:tc>
          <w:tcPr>
            <w:tcW w:w="675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581D90" w:rsidRPr="00581D90" w:rsidRDefault="001D7A3F" w:rsidP="001D7A3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581D90"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реализации ими преимущественного права на приобретение арендуемого имущества в собственность.</w:t>
            </w:r>
          </w:p>
        </w:tc>
        <w:tc>
          <w:tcPr>
            <w:tcW w:w="2836" w:type="dxa"/>
            <w:shd w:val="clear" w:color="auto" w:fill="auto"/>
          </w:tcPr>
          <w:p w:rsidR="00581D90" w:rsidRPr="00581D90" w:rsidRDefault="001D7A3F" w:rsidP="00581D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Ведущий специалист по экономике и финансам</w:t>
            </w:r>
          </w:p>
        </w:tc>
        <w:tc>
          <w:tcPr>
            <w:tcW w:w="1950" w:type="dxa"/>
            <w:shd w:val="clear" w:color="auto" w:fill="auto"/>
          </w:tcPr>
          <w:p w:rsidR="00581D90" w:rsidRPr="00581D90" w:rsidRDefault="00581D90" w:rsidP="00581D9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81D90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декабрь 2024 года</w:t>
            </w:r>
          </w:p>
        </w:tc>
      </w:tr>
    </w:tbl>
    <w:p w:rsidR="00581D90" w:rsidRDefault="00581D90" w:rsidP="0049063A">
      <w:pPr>
        <w:rPr>
          <w:rFonts w:ascii="Times New Roman" w:hAnsi="Times New Roman"/>
          <w:sz w:val="24"/>
          <w:szCs w:val="24"/>
        </w:rPr>
      </w:pPr>
    </w:p>
    <w:p w:rsidR="00581D90" w:rsidRDefault="00581D90" w:rsidP="0049063A">
      <w:pPr>
        <w:rPr>
          <w:rFonts w:ascii="Times New Roman" w:hAnsi="Times New Roman"/>
          <w:sz w:val="24"/>
          <w:szCs w:val="24"/>
        </w:rPr>
      </w:pPr>
    </w:p>
    <w:p w:rsidR="006B594C" w:rsidRDefault="006B594C"/>
    <w:sectPr w:rsidR="006B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2E6"/>
    <w:multiLevelType w:val="hybridMultilevel"/>
    <w:tmpl w:val="C854F42A"/>
    <w:lvl w:ilvl="0" w:tplc="587C1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A13D30"/>
    <w:multiLevelType w:val="hybridMultilevel"/>
    <w:tmpl w:val="40FA2A16"/>
    <w:lvl w:ilvl="0" w:tplc="076E899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E7"/>
    <w:rsid w:val="001D7A3F"/>
    <w:rsid w:val="0049063A"/>
    <w:rsid w:val="00581D90"/>
    <w:rsid w:val="006B594C"/>
    <w:rsid w:val="00BD078B"/>
    <w:rsid w:val="00C957E7"/>
    <w:rsid w:val="00E175CA"/>
    <w:rsid w:val="00E202E5"/>
    <w:rsid w:val="00FA0784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3A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63A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styleId="a4">
    <w:name w:val="List Paragraph"/>
    <w:basedOn w:val="a"/>
    <w:uiPriority w:val="34"/>
    <w:qFormat/>
    <w:rsid w:val="00490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A3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3A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63A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styleId="a4">
    <w:name w:val="List Paragraph"/>
    <w:basedOn w:val="a"/>
    <w:uiPriority w:val="34"/>
    <w:qFormat/>
    <w:rsid w:val="00490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A3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2022-11-17T09:28:00Z</cp:lastPrinted>
  <dcterms:created xsi:type="dcterms:W3CDTF">2022-11-17T06:48:00Z</dcterms:created>
  <dcterms:modified xsi:type="dcterms:W3CDTF">2022-11-18T07:05:00Z</dcterms:modified>
</cp:coreProperties>
</file>