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4E3A">
        <w:rPr>
          <w:rFonts w:eastAsia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4E3A">
        <w:rPr>
          <w:rFonts w:eastAsia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E4E3A">
        <w:rPr>
          <w:rFonts w:eastAsia="Times New Roman"/>
          <w:b/>
          <w:color w:val="000000"/>
          <w:sz w:val="22"/>
          <w:szCs w:val="22"/>
          <w:lang w:eastAsia="ru-RU"/>
        </w:rPr>
        <w:t>АСИНОВСКИЙ РАЙОН ТОМСКАЯ ОБЛАСТЬ</w:t>
      </w:r>
    </w:p>
    <w:p w:rsidR="00CE4E3A" w:rsidRPr="00CE4E3A" w:rsidRDefault="00CE4E3A" w:rsidP="00CE4E3A">
      <w:pPr>
        <w:jc w:val="center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lang w:eastAsia="ru-RU"/>
        </w:rPr>
      </w:pPr>
      <w:r w:rsidRPr="00CE4E3A">
        <w:rPr>
          <w:rFonts w:eastAsia="Times New Roman"/>
          <w:b/>
          <w:lang w:eastAsia="ru-RU"/>
        </w:rPr>
        <w:t>РЕШЕНИЕ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13.12.2022                                                                                                                    № 1</w:t>
      </w:r>
      <w:r>
        <w:rPr>
          <w:rFonts w:eastAsia="Times New Roman"/>
          <w:lang w:eastAsia="ru-RU"/>
        </w:rPr>
        <w:t>8</w:t>
      </w:r>
    </w:p>
    <w:p w:rsidR="00CE4E3A" w:rsidRPr="00CE4E3A" w:rsidRDefault="00CE4E3A" w:rsidP="00CE4E3A">
      <w:pPr>
        <w:tabs>
          <w:tab w:val="left" w:pos="5400"/>
        </w:tabs>
        <w:ind w:right="-45"/>
        <w:jc w:val="center"/>
        <w:rPr>
          <w:rFonts w:eastAsia="Times New Roman"/>
          <w:lang w:eastAsia="ru-RU"/>
        </w:rPr>
      </w:pP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>. Новониколаевка</w:t>
      </w:r>
    </w:p>
    <w:p w:rsidR="00AC614F" w:rsidRDefault="00CE4E3A" w:rsidP="00AC614F">
      <w:pPr>
        <w:jc w:val="center"/>
      </w:pPr>
      <w:r>
        <w:rPr>
          <w:b/>
        </w:rPr>
        <w:t xml:space="preserve"> </w:t>
      </w:r>
    </w:p>
    <w:p w:rsidR="00AC614F" w:rsidRDefault="00AC614F" w:rsidP="00AC614F">
      <w:pPr>
        <w:jc w:val="center"/>
      </w:pPr>
    </w:p>
    <w:p w:rsidR="00D726EB" w:rsidRPr="007F0F1B" w:rsidRDefault="00D726EB" w:rsidP="00CE4E3A">
      <w:pPr>
        <w:ind w:right="566"/>
        <w:jc w:val="center"/>
      </w:pPr>
      <w:r w:rsidRPr="007F0F1B">
        <w:t>О п</w:t>
      </w:r>
      <w:r w:rsidR="0062754D">
        <w:t xml:space="preserve">ередаче </w:t>
      </w:r>
      <w:bookmarkStart w:id="0" w:name="_GoBack"/>
      <w:bookmarkEnd w:id="0"/>
      <w:r w:rsidRPr="007F0F1B">
        <w:t>полномочий по</w:t>
      </w:r>
      <w:r w:rsidR="00CE4E3A">
        <w:t xml:space="preserve"> </w:t>
      </w:r>
      <w:r w:rsidR="00B86ABE">
        <w:t xml:space="preserve"> </w:t>
      </w:r>
      <w:r w:rsidRPr="007F0F1B">
        <w:t xml:space="preserve">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CE4E3A" w:rsidRPr="00CE4E3A" w:rsidRDefault="00CE4E3A" w:rsidP="00CE4E3A">
      <w:pPr>
        <w:ind w:firstLine="708"/>
        <w:jc w:val="both"/>
        <w:rPr>
          <w:rFonts w:eastAsia="Times New Roman"/>
          <w:color w:val="000000"/>
          <w:lang w:eastAsia="ru-RU"/>
        </w:rPr>
      </w:pPr>
      <w:r>
        <w:t xml:space="preserve">  </w:t>
      </w:r>
      <w:r w:rsidRPr="00CE4E3A">
        <w:rPr>
          <w:rFonts w:eastAsia="Times New Roman"/>
          <w:lang w:eastAsia="ru-RU"/>
        </w:rPr>
        <w:t xml:space="preserve">Руководствуясь частью 4 статьи 15 </w:t>
      </w:r>
      <w:r w:rsidRPr="00CE4E3A">
        <w:rPr>
          <w:rFonts w:eastAsia="Times New Roman"/>
          <w:color w:val="000000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lang w:eastAsia="ru-RU"/>
        </w:rPr>
        <w:t xml:space="preserve"> </w:t>
      </w:r>
      <w:r w:rsidRPr="00CE4E3A">
        <w:rPr>
          <w:rFonts w:eastAsia="Times New Roman"/>
          <w:color w:val="000000"/>
          <w:lang w:eastAsia="ru-RU"/>
        </w:rPr>
        <w:t xml:space="preserve"> рассмотрев предложения Главы Новониколаевского сельского поселения,</w:t>
      </w:r>
    </w:p>
    <w:p w:rsidR="00D726EB" w:rsidRDefault="00D726EB" w:rsidP="00591A06">
      <w:pPr>
        <w:ind w:firstLine="709"/>
        <w:jc w:val="both"/>
      </w:pPr>
    </w:p>
    <w:p w:rsidR="00D726EB" w:rsidRPr="00CE4E3A" w:rsidRDefault="00CE4E3A" w:rsidP="00CE4E3A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СОВЕТ НОВОНИКОЛАЕВСКОГО СЕЛЬСКОГО ПОСЕЛЕНИЯ РЕШИЛ:</w:t>
      </w: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E4E3A" w:rsidRPr="00CE4E3A">
        <w:rPr>
          <w:rFonts w:eastAsia="Times New Roman"/>
          <w:lang w:eastAsia="ru-RU"/>
        </w:rPr>
        <w:t>Передать муниципальному образованию «Асиновский район»   полномочия</w:t>
      </w:r>
      <w:r w:rsidR="00CE4E3A">
        <w:t xml:space="preserve"> </w:t>
      </w:r>
      <w:r w:rsidRPr="00244E90">
        <w:t xml:space="preserve"> </w:t>
      </w:r>
      <w:r w:rsidR="00CE4E3A">
        <w:t xml:space="preserve"> </w:t>
      </w:r>
      <w:r w:rsidR="00D21B91">
        <w:t xml:space="preserve"> по решению вопросов</w:t>
      </w:r>
      <w:r w:rsidR="00E31AAB">
        <w:t xml:space="preserve"> </w:t>
      </w:r>
      <w:r w:rsidR="008E6412">
        <w:t>создания</w:t>
      </w:r>
      <w:r w:rsidR="00D21B91" w:rsidRPr="00D21B91">
        <w:t xml:space="preserve"> условий для развития малого</w:t>
      </w:r>
      <w:r w:rsidR="00D21B91">
        <w:t xml:space="preserve"> и среднего предпринимательства </w:t>
      </w:r>
      <w:r w:rsidR="00FF4FF5" w:rsidRPr="008238C6">
        <w:t>на 20</w:t>
      </w:r>
      <w:r w:rsidR="002B2FC9">
        <w:t>2</w:t>
      </w:r>
      <w:r w:rsidR="00DC2458">
        <w:t>3</w:t>
      </w:r>
      <w:r w:rsidR="00FF4FF5" w:rsidRPr="008238C6">
        <w:t xml:space="preserve"> год</w:t>
      </w:r>
      <w:r w:rsidR="00D21B91">
        <w:t xml:space="preserve">, </w:t>
      </w:r>
      <w:r w:rsidRPr="00244E90">
        <w:t xml:space="preserve">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CE4E3A" w:rsidRPr="00CE4E3A" w:rsidRDefault="00CE4E3A" w:rsidP="00CE4E3A">
      <w:pPr>
        <w:spacing w:line="259" w:lineRule="auto"/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2. Поручить Главе Новониколаевского сельского поселения заключить соглашение о передаче с 01.01.2023 по 31.12.2023 органам местного самоуправления Асиновского района полномочий по решению вопросов местного значения, указанных в пункте 1 настоящего решения.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3. </w:t>
      </w:r>
      <w:r w:rsidRPr="00CE4E3A">
        <w:rPr>
          <w:rFonts w:eastAsia="Times New Roman"/>
          <w:bCs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CE4E3A">
          <w:rPr>
            <w:rFonts w:eastAsia="Times New Roman"/>
            <w:lang w:eastAsia="ru-RU"/>
          </w:rPr>
          <w:t>www.n</w:t>
        </w:r>
        <w:r w:rsidRPr="00CE4E3A">
          <w:rPr>
            <w:rFonts w:eastAsia="Times New Roman"/>
            <w:lang w:val="en-US" w:eastAsia="ru-RU"/>
          </w:rPr>
          <w:t>n</w:t>
        </w:r>
        <w:r w:rsidRPr="00CE4E3A">
          <w:rPr>
            <w:rFonts w:eastAsia="Times New Roman"/>
            <w:lang w:eastAsia="ru-RU"/>
          </w:rPr>
          <w:t>selpasino.ru</w:t>
        </w:r>
      </w:hyperlink>
      <w:r w:rsidRPr="00CE4E3A">
        <w:rPr>
          <w:rFonts w:eastAsia="Times New Roman"/>
          <w:lang w:eastAsia="ru-RU"/>
        </w:rPr>
        <w:t>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4. Настоящее решение вступает в силу </w:t>
      </w: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 xml:space="preserve"> даты его официального опубликования.</w:t>
      </w:r>
    </w:p>
    <w:p w:rsidR="00CE4E3A" w:rsidRPr="00CE4E3A" w:rsidRDefault="00CE4E3A" w:rsidP="00CE4E3A">
      <w:pPr>
        <w:tabs>
          <w:tab w:val="left" w:pos="709"/>
        </w:tabs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ab/>
        <w:t>5. Контроль исполнения настоящего решения возложить на контрольно-правовой комитет Совета Новониколаевского сельского поселения.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 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Председатель Совета                                                                               Е.А. Авдеева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Глава поселения                                                                                       Н.Н. Жаровских</w:t>
      </w:r>
    </w:p>
    <w:p w:rsidR="00CE4E3A" w:rsidRPr="00CE4E3A" w:rsidRDefault="00CE4E3A" w:rsidP="00CE4E3A">
      <w:pPr>
        <w:jc w:val="both"/>
        <w:rPr>
          <w:rFonts w:eastAsia="Times New Roman"/>
          <w:iCs/>
          <w:lang w:eastAsia="ru-RU"/>
        </w:rPr>
      </w:pPr>
    </w:p>
    <w:p w:rsidR="00CE4E3A" w:rsidRPr="00CE4E3A" w:rsidRDefault="00CE4E3A" w:rsidP="00CE4E3A">
      <w:pPr>
        <w:tabs>
          <w:tab w:val="left" w:pos="3600"/>
          <w:tab w:val="left" w:pos="4500"/>
        </w:tabs>
        <w:ind w:right="5061"/>
        <w:jc w:val="both"/>
        <w:rPr>
          <w:rFonts w:eastAsia="Times New Roman"/>
          <w:b/>
          <w:bCs/>
          <w:color w:val="000000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238C6" w:rsidRPr="008238C6" w:rsidRDefault="00CE4E3A" w:rsidP="00591A0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5920D5" w:rsidRPr="005920D5" w:rsidRDefault="00CE4E3A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 xml:space="preserve"> 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CE4E3A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>
        <w:rPr>
          <w:bCs/>
        </w:rPr>
        <w:t xml:space="preserve"> </w:t>
      </w:r>
    </w:p>
    <w:p w:rsidR="000430AD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064A0" w:rsidRDefault="008064A0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721B5E" w:rsidRPr="008064A0" w:rsidRDefault="008064A0" w:rsidP="008064A0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Согласовано:</w:t>
      </w:r>
    </w:p>
    <w:p w:rsidR="008064A0" w:rsidRPr="008064A0" w:rsidRDefault="008064A0" w:rsidP="00E31AAB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Селина Е.А.</w:t>
      </w:r>
    </w:p>
    <w:p w:rsidR="008064A0" w:rsidRPr="008064A0" w:rsidRDefault="008064A0" w:rsidP="00E31AAB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  <w:r w:rsidRPr="008064A0">
        <w:rPr>
          <w:bCs/>
          <w:sz w:val="20"/>
          <w:szCs w:val="20"/>
        </w:rPr>
        <w:t>Ивасенко Е.В.</w:t>
      </w:r>
    </w:p>
    <w:sectPr w:rsidR="008064A0" w:rsidRPr="008064A0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30" w:rsidRDefault="00D67430" w:rsidP="0078485D">
      <w:r>
        <w:separator/>
      </w:r>
    </w:p>
  </w:endnote>
  <w:endnote w:type="continuationSeparator" w:id="0">
    <w:p w:rsidR="00D67430" w:rsidRDefault="00D67430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30" w:rsidRDefault="00D67430" w:rsidP="0078485D">
      <w:r>
        <w:separator/>
      </w:r>
    </w:p>
  </w:footnote>
  <w:footnote w:type="continuationSeparator" w:id="0">
    <w:p w:rsidR="00D67430" w:rsidRDefault="00D67430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54D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0F6D54"/>
    <w:rsid w:val="00107CC6"/>
    <w:rsid w:val="00193E91"/>
    <w:rsid w:val="00197AAC"/>
    <w:rsid w:val="001D5886"/>
    <w:rsid w:val="0020483E"/>
    <w:rsid w:val="00244E90"/>
    <w:rsid w:val="0024757D"/>
    <w:rsid w:val="002B2FC9"/>
    <w:rsid w:val="002E4988"/>
    <w:rsid w:val="002F2CCA"/>
    <w:rsid w:val="002F5FFE"/>
    <w:rsid w:val="00315A9D"/>
    <w:rsid w:val="00375755"/>
    <w:rsid w:val="003C386D"/>
    <w:rsid w:val="003E35FB"/>
    <w:rsid w:val="00404C0A"/>
    <w:rsid w:val="00470AC3"/>
    <w:rsid w:val="004D2152"/>
    <w:rsid w:val="005246EB"/>
    <w:rsid w:val="00532B14"/>
    <w:rsid w:val="00591A06"/>
    <w:rsid w:val="005920D5"/>
    <w:rsid w:val="005D5147"/>
    <w:rsid w:val="005E7A0A"/>
    <w:rsid w:val="006265DC"/>
    <w:rsid w:val="0062754D"/>
    <w:rsid w:val="00641BF2"/>
    <w:rsid w:val="00673C52"/>
    <w:rsid w:val="006975C4"/>
    <w:rsid w:val="006B3C55"/>
    <w:rsid w:val="00721B5E"/>
    <w:rsid w:val="00763916"/>
    <w:rsid w:val="0078485D"/>
    <w:rsid w:val="007B6D72"/>
    <w:rsid w:val="007C3870"/>
    <w:rsid w:val="007F0F1B"/>
    <w:rsid w:val="008064A0"/>
    <w:rsid w:val="008155D8"/>
    <w:rsid w:val="008238C6"/>
    <w:rsid w:val="00863244"/>
    <w:rsid w:val="00886EA3"/>
    <w:rsid w:val="008B2E6C"/>
    <w:rsid w:val="008E6412"/>
    <w:rsid w:val="009F258A"/>
    <w:rsid w:val="00A3030C"/>
    <w:rsid w:val="00A760ED"/>
    <w:rsid w:val="00AC614F"/>
    <w:rsid w:val="00AD30F6"/>
    <w:rsid w:val="00B12845"/>
    <w:rsid w:val="00B86ABE"/>
    <w:rsid w:val="00B907D0"/>
    <w:rsid w:val="00BA3682"/>
    <w:rsid w:val="00BB1496"/>
    <w:rsid w:val="00C20CC1"/>
    <w:rsid w:val="00C75DFB"/>
    <w:rsid w:val="00C75FA3"/>
    <w:rsid w:val="00C94CCD"/>
    <w:rsid w:val="00CD00D5"/>
    <w:rsid w:val="00CE4E3A"/>
    <w:rsid w:val="00D21B91"/>
    <w:rsid w:val="00D43BE6"/>
    <w:rsid w:val="00D45B8C"/>
    <w:rsid w:val="00D67430"/>
    <w:rsid w:val="00D726EB"/>
    <w:rsid w:val="00DC0E69"/>
    <w:rsid w:val="00DC2458"/>
    <w:rsid w:val="00DC759B"/>
    <w:rsid w:val="00DD53F6"/>
    <w:rsid w:val="00E31AAB"/>
    <w:rsid w:val="00E51877"/>
    <w:rsid w:val="00E8711A"/>
    <w:rsid w:val="00E92311"/>
    <w:rsid w:val="00EA22EB"/>
    <w:rsid w:val="00EC4C4E"/>
    <w:rsid w:val="00EC7AA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7</cp:revision>
  <cp:lastPrinted>2022-12-14T03:49:00Z</cp:lastPrinted>
  <dcterms:created xsi:type="dcterms:W3CDTF">2022-12-05T04:21:00Z</dcterms:created>
  <dcterms:modified xsi:type="dcterms:W3CDTF">2022-12-14T05:59:00Z</dcterms:modified>
</cp:coreProperties>
</file>